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21356" w14:textId="2ADEB5EB" w:rsidR="00D74180" w:rsidRPr="00C2500E" w:rsidRDefault="00D74180" w:rsidP="00106FE3">
      <w:pPr>
        <w:pStyle w:val="Default"/>
        <w:jc w:val="center"/>
        <w:rPr>
          <w:rFonts w:ascii="Times New Roman" w:hAnsi="Times New Roman" w:cs="Times New Roman"/>
          <w:b/>
          <w:bCs/>
          <w:color w:val="auto"/>
        </w:rPr>
      </w:pPr>
      <w:r w:rsidRPr="00C2500E">
        <w:rPr>
          <w:rFonts w:ascii="Times New Roman" w:hAnsi="Times New Roman" w:cs="Times New Roman"/>
          <w:b/>
          <w:bCs/>
          <w:color w:val="auto"/>
        </w:rPr>
        <w:t xml:space="preserve">MATH 102 Dual Credit College Algebra </w:t>
      </w:r>
    </w:p>
    <w:p w14:paraId="6DBCAFEB" w14:textId="52D9AF59" w:rsidR="00D74180" w:rsidRPr="00C2500E" w:rsidRDefault="00D74180" w:rsidP="00106FE3">
      <w:pPr>
        <w:pStyle w:val="Default"/>
        <w:jc w:val="center"/>
        <w:rPr>
          <w:rFonts w:ascii="Times New Roman" w:hAnsi="Times New Roman" w:cs="Times New Roman"/>
          <w:b/>
          <w:bCs/>
          <w:color w:val="auto"/>
        </w:rPr>
      </w:pPr>
      <w:r w:rsidRPr="00C2500E">
        <w:rPr>
          <w:rFonts w:ascii="Times New Roman" w:hAnsi="Times New Roman" w:cs="Times New Roman"/>
          <w:b/>
          <w:bCs/>
          <w:color w:val="auto"/>
        </w:rPr>
        <w:t>Rapid City Area Schools and Black Hills State University</w:t>
      </w:r>
    </w:p>
    <w:p w14:paraId="7D80FE19" w14:textId="3CF5CFF6" w:rsidR="00D74180" w:rsidRPr="00C2500E" w:rsidRDefault="0068237F" w:rsidP="00106FE3">
      <w:pPr>
        <w:pStyle w:val="Default"/>
        <w:jc w:val="center"/>
        <w:rPr>
          <w:rFonts w:ascii="Times New Roman" w:hAnsi="Times New Roman" w:cs="Times New Roman"/>
          <w:color w:val="auto"/>
        </w:rPr>
      </w:pPr>
      <w:r w:rsidRPr="00C2500E">
        <w:rPr>
          <w:rFonts w:ascii="Times New Roman" w:hAnsi="Times New Roman" w:cs="Times New Roman"/>
          <w:b/>
          <w:bCs/>
          <w:color w:val="auto"/>
        </w:rPr>
        <w:t>Syllabus</w:t>
      </w:r>
    </w:p>
    <w:p w14:paraId="38FE57C0" w14:textId="77777777" w:rsidR="00B54ED3" w:rsidRPr="00C2500E" w:rsidRDefault="00B54ED3" w:rsidP="00106FE3">
      <w:pPr>
        <w:pStyle w:val="Default"/>
        <w:jc w:val="center"/>
        <w:rPr>
          <w:rFonts w:ascii="Times New Roman" w:hAnsi="Times New Roman" w:cs="Times New Roman"/>
          <w:color w:val="auto"/>
        </w:rPr>
      </w:pPr>
    </w:p>
    <w:p w14:paraId="700ECF49" w14:textId="23E9F253" w:rsidR="0068237F" w:rsidRPr="00C2500E" w:rsidRDefault="0068237F" w:rsidP="00106FE3">
      <w:pPr>
        <w:pStyle w:val="Default"/>
        <w:spacing w:after="120"/>
        <w:rPr>
          <w:rFonts w:ascii="Times New Roman" w:hAnsi="Times New Roman" w:cs="Times New Roman"/>
          <w:color w:val="auto"/>
        </w:rPr>
      </w:pPr>
      <w:r w:rsidRPr="00C2500E">
        <w:rPr>
          <w:rFonts w:ascii="Times New Roman" w:hAnsi="Times New Roman" w:cs="Times New Roman"/>
          <w:b/>
          <w:bCs/>
          <w:color w:val="auto"/>
        </w:rPr>
        <w:t>Instructor:</w:t>
      </w:r>
      <w:r w:rsidRPr="00C2500E">
        <w:rPr>
          <w:rFonts w:ascii="Times New Roman" w:hAnsi="Times New Roman" w:cs="Times New Roman"/>
          <w:color w:val="auto"/>
        </w:rPr>
        <w:tab/>
      </w:r>
      <w:r w:rsidR="003D293B">
        <w:rPr>
          <w:rFonts w:ascii="Times New Roman" w:hAnsi="Times New Roman" w:cs="Times New Roman"/>
          <w:color w:val="auto"/>
        </w:rPr>
        <w:t>Kirk A. Guymon</w:t>
      </w:r>
      <w:r w:rsidR="004A4ECE">
        <w:rPr>
          <w:rFonts w:ascii="Times New Roman" w:hAnsi="Times New Roman" w:cs="Times New Roman"/>
          <w:color w:val="auto"/>
        </w:rPr>
        <w:tab/>
      </w:r>
      <w:r w:rsidR="004A4ECE">
        <w:rPr>
          <w:rFonts w:ascii="Times New Roman" w:hAnsi="Times New Roman" w:cs="Times New Roman"/>
          <w:color w:val="auto"/>
        </w:rPr>
        <w:tab/>
      </w:r>
      <w:r w:rsidR="004A4ECE">
        <w:rPr>
          <w:rFonts w:ascii="Times New Roman" w:hAnsi="Times New Roman" w:cs="Times New Roman"/>
          <w:color w:val="auto"/>
        </w:rPr>
        <w:tab/>
      </w:r>
      <w:r w:rsidR="004A4ECE">
        <w:rPr>
          <w:rFonts w:ascii="Times New Roman" w:hAnsi="Times New Roman" w:cs="Times New Roman"/>
          <w:color w:val="auto"/>
        </w:rPr>
        <w:tab/>
      </w:r>
      <w:r w:rsidRPr="00C2500E">
        <w:rPr>
          <w:rFonts w:ascii="Times New Roman" w:hAnsi="Times New Roman" w:cs="Times New Roman"/>
          <w:b/>
          <w:bCs/>
          <w:color w:val="auto"/>
        </w:rPr>
        <w:t xml:space="preserve">Email: </w:t>
      </w:r>
      <w:r w:rsidR="003D293B" w:rsidRPr="003D293B">
        <w:rPr>
          <w:rFonts w:ascii="Times New Roman" w:hAnsi="Times New Roman" w:cs="Times New Roman"/>
          <w:bCs/>
          <w:color w:val="auto"/>
        </w:rPr>
        <w:t>Kirk.Guymon@k12.sd.us</w:t>
      </w:r>
    </w:p>
    <w:p w14:paraId="700ECF4A" w14:textId="66D3D66F" w:rsidR="0068237F" w:rsidRPr="00C2500E" w:rsidRDefault="0068237F" w:rsidP="003D293B">
      <w:pPr>
        <w:pStyle w:val="Default"/>
        <w:tabs>
          <w:tab w:val="left" w:pos="1440"/>
        </w:tabs>
        <w:spacing w:after="120"/>
        <w:rPr>
          <w:rFonts w:ascii="Times New Roman" w:hAnsi="Times New Roman" w:cs="Times New Roman"/>
          <w:color w:val="auto"/>
        </w:rPr>
      </w:pPr>
      <w:r w:rsidRPr="00C2500E">
        <w:rPr>
          <w:rFonts w:ascii="Times New Roman" w:hAnsi="Times New Roman" w:cs="Times New Roman"/>
          <w:b/>
          <w:bCs/>
          <w:color w:val="auto"/>
        </w:rPr>
        <w:t xml:space="preserve">Classroom: </w:t>
      </w:r>
      <w:r w:rsidR="003D293B">
        <w:rPr>
          <w:rFonts w:ascii="Times New Roman" w:hAnsi="Times New Roman" w:cs="Times New Roman"/>
          <w:color w:val="auto"/>
        </w:rPr>
        <w:t xml:space="preserve">  </w:t>
      </w:r>
      <w:r w:rsidR="003D293B">
        <w:rPr>
          <w:rFonts w:ascii="Times New Roman" w:hAnsi="Times New Roman" w:cs="Times New Roman"/>
          <w:color w:val="auto"/>
        </w:rPr>
        <w:tab/>
        <w:t>Stevens High School – Room 228</w:t>
      </w:r>
      <w:r w:rsidRPr="00C2500E">
        <w:rPr>
          <w:rFonts w:ascii="Times New Roman" w:hAnsi="Times New Roman" w:cs="Times New Roman"/>
          <w:color w:val="auto"/>
        </w:rPr>
        <w:tab/>
      </w:r>
      <w:r w:rsidR="004A4ECE">
        <w:rPr>
          <w:rFonts w:ascii="Times New Roman" w:hAnsi="Times New Roman" w:cs="Times New Roman"/>
          <w:color w:val="auto"/>
        </w:rPr>
        <w:tab/>
      </w:r>
      <w:r w:rsidR="001027F5">
        <w:rPr>
          <w:rFonts w:ascii="Times New Roman" w:hAnsi="Times New Roman" w:cs="Times New Roman"/>
          <w:b/>
          <w:color w:val="auto"/>
        </w:rPr>
        <w:t>Last Add/Drop Date</w:t>
      </w:r>
      <w:bookmarkStart w:id="0" w:name="_GoBack"/>
      <w:bookmarkEnd w:id="0"/>
      <w:r w:rsidR="000E6F6E">
        <w:rPr>
          <w:rFonts w:ascii="Times New Roman" w:hAnsi="Times New Roman" w:cs="Times New Roman"/>
          <w:color w:val="auto"/>
        </w:rPr>
        <w:t>:  9/6/2015</w:t>
      </w:r>
      <w:r w:rsidRPr="00C2500E">
        <w:rPr>
          <w:rFonts w:ascii="Times New Roman" w:hAnsi="Times New Roman" w:cs="Times New Roman"/>
          <w:color w:val="auto"/>
        </w:rPr>
        <w:tab/>
      </w:r>
      <w:r w:rsidRPr="00C2500E">
        <w:rPr>
          <w:rFonts w:ascii="Times New Roman" w:hAnsi="Times New Roman" w:cs="Times New Roman"/>
          <w:color w:val="auto"/>
        </w:rPr>
        <w:tab/>
      </w:r>
      <w:r w:rsidRPr="00C2500E">
        <w:rPr>
          <w:rFonts w:ascii="Times New Roman" w:hAnsi="Times New Roman" w:cs="Times New Roman"/>
          <w:b/>
          <w:bCs/>
          <w:color w:val="auto"/>
        </w:rPr>
        <w:t xml:space="preserve"> </w:t>
      </w:r>
    </w:p>
    <w:p w14:paraId="67594374" w14:textId="09E27AF9" w:rsidR="004A4ECE" w:rsidRDefault="0068237F" w:rsidP="00106FE3">
      <w:pPr>
        <w:pStyle w:val="Default"/>
        <w:spacing w:after="120"/>
        <w:rPr>
          <w:rFonts w:ascii="Times New Roman" w:hAnsi="Times New Roman" w:cs="Times New Roman"/>
          <w:bCs/>
          <w:color w:val="auto"/>
        </w:rPr>
      </w:pPr>
      <w:r w:rsidRPr="00C2500E">
        <w:rPr>
          <w:rFonts w:ascii="Times New Roman" w:hAnsi="Times New Roman" w:cs="Times New Roman"/>
          <w:b/>
          <w:bCs/>
          <w:color w:val="auto"/>
        </w:rPr>
        <w:t xml:space="preserve">Office Hours: </w:t>
      </w:r>
      <w:r w:rsidR="003D293B">
        <w:rPr>
          <w:rFonts w:ascii="Times New Roman" w:hAnsi="Times New Roman" w:cs="Times New Roman"/>
          <w:bCs/>
          <w:color w:val="auto"/>
        </w:rPr>
        <w:t>M-F 7:30-8:00 a.m. &amp; 3:10-3:30</w:t>
      </w:r>
      <w:r w:rsidR="000E6F6E">
        <w:rPr>
          <w:rFonts w:ascii="Times New Roman" w:hAnsi="Times New Roman" w:cs="Times New Roman"/>
          <w:bCs/>
          <w:color w:val="auto"/>
        </w:rPr>
        <w:tab/>
      </w:r>
      <w:r w:rsidR="000E6F6E">
        <w:rPr>
          <w:rFonts w:ascii="Times New Roman" w:hAnsi="Times New Roman" w:cs="Times New Roman"/>
          <w:bCs/>
          <w:color w:val="auto"/>
        </w:rPr>
        <w:tab/>
      </w:r>
      <w:r w:rsidR="000E6F6E" w:rsidRPr="000E6F6E">
        <w:rPr>
          <w:rFonts w:ascii="Times New Roman" w:hAnsi="Times New Roman" w:cs="Times New Roman"/>
          <w:b/>
          <w:bCs/>
          <w:color w:val="auto"/>
        </w:rPr>
        <w:t>Last “Withdraw w/ W”:</w:t>
      </w:r>
      <w:r w:rsidR="000E6F6E">
        <w:rPr>
          <w:rFonts w:ascii="Times New Roman" w:hAnsi="Times New Roman" w:cs="Times New Roman"/>
          <w:bCs/>
          <w:color w:val="auto"/>
        </w:rPr>
        <w:t xml:space="preserve">  12/</w:t>
      </w:r>
      <w:r w:rsidR="001027F5">
        <w:rPr>
          <w:rFonts w:ascii="Times New Roman" w:hAnsi="Times New Roman" w:cs="Times New Roman"/>
          <w:bCs/>
          <w:color w:val="auto"/>
        </w:rPr>
        <w:t>4/2015</w:t>
      </w:r>
    </w:p>
    <w:p w14:paraId="5693249D" w14:textId="62B26DF8" w:rsidR="004A4ECE" w:rsidRDefault="000E6F6E" w:rsidP="000E6F6E">
      <w:pPr>
        <w:pStyle w:val="Default"/>
        <w:tabs>
          <w:tab w:val="left" w:pos="2970"/>
          <w:tab w:val="left" w:pos="3150"/>
        </w:tabs>
        <w:rPr>
          <w:rFonts w:ascii="Times New Roman" w:hAnsi="Times New Roman" w:cs="Times New Roman"/>
          <w:bCs/>
          <w:color w:val="auto"/>
        </w:rPr>
      </w:pPr>
      <w:r>
        <w:rPr>
          <w:rFonts w:ascii="Times New Roman" w:hAnsi="Times New Roman" w:cs="Times New Roman"/>
          <w:b/>
          <w:bCs/>
          <w:color w:val="auto"/>
        </w:rPr>
        <w:t>Semester/Year/Meeting Time:</w:t>
      </w:r>
      <w:r>
        <w:rPr>
          <w:rFonts w:ascii="Times New Roman" w:hAnsi="Times New Roman" w:cs="Times New Roman"/>
          <w:b/>
          <w:bCs/>
          <w:color w:val="auto"/>
        </w:rPr>
        <w:tab/>
      </w:r>
      <w:r>
        <w:rPr>
          <w:rFonts w:ascii="Times New Roman" w:hAnsi="Times New Roman" w:cs="Times New Roman"/>
          <w:b/>
          <w:bCs/>
          <w:color w:val="auto"/>
        </w:rPr>
        <w:tab/>
      </w:r>
      <w:r w:rsidR="00086282">
        <w:rPr>
          <w:rFonts w:ascii="Times New Roman" w:hAnsi="Times New Roman" w:cs="Times New Roman"/>
          <w:bCs/>
          <w:color w:val="auto"/>
        </w:rPr>
        <w:t>August 24,</w:t>
      </w:r>
      <w:r w:rsidR="004A4ECE">
        <w:rPr>
          <w:rFonts w:ascii="Times New Roman" w:hAnsi="Times New Roman" w:cs="Times New Roman"/>
          <w:bCs/>
          <w:color w:val="auto"/>
        </w:rPr>
        <w:t xml:space="preserve"> 2015</w:t>
      </w:r>
      <w:r w:rsidR="00086282">
        <w:rPr>
          <w:rFonts w:ascii="Times New Roman" w:hAnsi="Times New Roman" w:cs="Times New Roman"/>
          <w:bCs/>
          <w:color w:val="auto"/>
        </w:rPr>
        <w:t xml:space="preserve"> – January 1</w:t>
      </w:r>
      <w:r w:rsidR="00920F9F">
        <w:rPr>
          <w:rFonts w:ascii="Times New Roman" w:hAnsi="Times New Roman" w:cs="Times New Roman"/>
          <w:bCs/>
          <w:color w:val="auto"/>
        </w:rPr>
        <w:t>4</w:t>
      </w:r>
      <w:r w:rsidR="00086282">
        <w:rPr>
          <w:rFonts w:ascii="Times New Roman" w:hAnsi="Times New Roman" w:cs="Times New Roman"/>
          <w:bCs/>
          <w:color w:val="auto"/>
        </w:rPr>
        <w:t>, 2016</w:t>
      </w:r>
      <w:r w:rsidR="004A4ECE">
        <w:rPr>
          <w:rFonts w:ascii="Times New Roman" w:hAnsi="Times New Roman" w:cs="Times New Roman"/>
          <w:bCs/>
          <w:color w:val="auto"/>
        </w:rPr>
        <w:t xml:space="preserve"> </w:t>
      </w:r>
      <w:r w:rsidR="00E36557">
        <w:rPr>
          <w:rFonts w:ascii="Times New Roman" w:hAnsi="Times New Roman" w:cs="Times New Roman"/>
          <w:bCs/>
          <w:color w:val="auto"/>
        </w:rPr>
        <w:tab/>
      </w:r>
      <w:r w:rsidR="004A4ECE">
        <w:rPr>
          <w:rFonts w:ascii="Times New Roman" w:hAnsi="Times New Roman" w:cs="Times New Roman"/>
          <w:bCs/>
          <w:color w:val="auto"/>
        </w:rPr>
        <w:t xml:space="preserve">10:05-10:53 </w:t>
      </w:r>
      <w:r w:rsidR="00E36557">
        <w:rPr>
          <w:rFonts w:ascii="Times New Roman" w:hAnsi="Times New Roman" w:cs="Times New Roman"/>
          <w:bCs/>
          <w:color w:val="auto"/>
        </w:rPr>
        <w:tab/>
      </w:r>
      <w:r w:rsidR="004A4ECE">
        <w:rPr>
          <w:rFonts w:ascii="Times New Roman" w:hAnsi="Times New Roman" w:cs="Times New Roman"/>
          <w:bCs/>
          <w:color w:val="auto"/>
        </w:rPr>
        <w:t>M-F</w:t>
      </w:r>
      <w:r w:rsidR="00086282">
        <w:rPr>
          <w:rFonts w:ascii="Times New Roman" w:hAnsi="Times New Roman" w:cs="Times New Roman"/>
          <w:bCs/>
          <w:color w:val="auto"/>
        </w:rPr>
        <w:t xml:space="preserve">   and</w:t>
      </w:r>
    </w:p>
    <w:p w14:paraId="700ECF4B" w14:textId="7231AE04" w:rsidR="0068237F" w:rsidRPr="003D293B" w:rsidRDefault="000E6F6E" w:rsidP="000E6F6E">
      <w:pPr>
        <w:pStyle w:val="Default"/>
        <w:tabs>
          <w:tab w:val="left" w:pos="3150"/>
        </w:tabs>
        <w:spacing w:after="120"/>
        <w:rPr>
          <w:rFonts w:ascii="Times New Roman" w:hAnsi="Times New Roman" w:cs="Times New Roman"/>
          <w:bCs/>
          <w:color w:val="auto"/>
        </w:rPr>
      </w:pPr>
      <w:r>
        <w:rPr>
          <w:rFonts w:ascii="Times New Roman" w:hAnsi="Times New Roman" w:cs="Times New Roman"/>
          <w:bCs/>
          <w:color w:val="auto"/>
        </w:rPr>
        <w:tab/>
      </w:r>
      <w:r>
        <w:rPr>
          <w:rFonts w:ascii="Times New Roman" w:hAnsi="Times New Roman" w:cs="Times New Roman"/>
          <w:bCs/>
          <w:color w:val="auto"/>
        </w:rPr>
        <w:tab/>
      </w:r>
      <w:r w:rsidR="00E36557">
        <w:rPr>
          <w:rFonts w:ascii="Times New Roman" w:hAnsi="Times New Roman" w:cs="Times New Roman"/>
          <w:bCs/>
          <w:color w:val="auto"/>
        </w:rPr>
        <w:t xml:space="preserve">January 19, 2016 – May 20, 2016 </w:t>
      </w:r>
      <w:r w:rsidR="004A4ECE">
        <w:rPr>
          <w:rFonts w:ascii="Times New Roman" w:hAnsi="Times New Roman" w:cs="Times New Roman"/>
          <w:bCs/>
          <w:color w:val="auto"/>
        </w:rPr>
        <w:t xml:space="preserve"> </w:t>
      </w:r>
      <w:r w:rsidR="00E36557">
        <w:rPr>
          <w:rFonts w:ascii="Times New Roman" w:hAnsi="Times New Roman" w:cs="Times New Roman"/>
          <w:bCs/>
          <w:color w:val="auto"/>
        </w:rPr>
        <w:tab/>
      </w:r>
      <w:r w:rsidR="004A4ECE">
        <w:rPr>
          <w:rFonts w:ascii="Times New Roman" w:hAnsi="Times New Roman" w:cs="Times New Roman"/>
          <w:bCs/>
          <w:color w:val="auto"/>
        </w:rPr>
        <w:t>9:08-10:00</w:t>
      </w:r>
      <w:r w:rsidR="00086282">
        <w:rPr>
          <w:rFonts w:ascii="Times New Roman" w:hAnsi="Times New Roman" w:cs="Times New Roman"/>
          <w:bCs/>
          <w:color w:val="auto"/>
        </w:rPr>
        <w:t xml:space="preserve"> </w:t>
      </w:r>
      <w:r w:rsidR="00E36557">
        <w:rPr>
          <w:rFonts w:ascii="Times New Roman" w:hAnsi="Times New Roman" w:cs="Times New Roman"/>
          <w:bCs/>
          <w:color w:val="auto"/>
        </w:rPr>
        <w:tab/>
      </w:r>
      <w:r w:rsidR="00086282">
        <w:rPr>
          <w:rFonts w:ascii="Times New Roman" w:hAnsi="Times New Roman" w:cs="Times New Roman"/>
          <w:bCs/>
          <w:color w:val="auto"/>
        </w:rPr>
        <w:t>M-F</w:t>
      </w:r>
      <w:r w:rsidR="004A4ECE">
        <w:rPr>
          <w:rFonts w:ascii="Times New Roman" w:hAnsi="Times New Roman" w:cs="Times New Roman"/>
          <w:bCs/>
          <w:color w:val="auto"/>
        </w:rPr>
        <w:t xml:space="preserve"> </w:t>
      </w:r>
      <w:r w:rsidR="004A4ECE">
        <w:rPr>
          <w:rFonts w:ascii="Times New Roman" w:hAnsi="Times New Roman" w:cs="Times New Roman"/>
          <w:bCs/>
          <w:color w:val="auto"/>
        </w:rPr>
        <w:tab/>
      </w:r>
      <w:r w:rsidR="004A4ECE">
        <w:rPr>
          <w:rFonts w:ascii="Times New Roman" w:hAnsi="Times New Roman" w:cs="Times New Roman"/>
          <w:bCs/>
          <w:color w:val="auto"/>
        </w:rPr>
        <w:tab/>
      </w:r>
    </w:p>
    <w:p w14:paraId="700ECF4C" w14:textId="77777777" w:rsidR="0068237F" w:rsidRPr="00C2500E" w:rsidRDefault="0068237F" w:rsidP="00106FE3">
      <w:pPr>
        <w:pStyle w:val="Default"/>
        <w:spacing w:after="120"/>
        <w:rPr>
          <w:rFonts w:ascii="Times New Roman" w:hAnsi="Times New Roman" w:cs="Times New Roman"/>
          <w:b/>
          <w:bCs/>
          <w:color w:val="auto"/>
        </w:rPr>
      </w:pPr>
      <w:r w:rsidRPr="00C2500E">
        <w:rPr>
          <w:rFonts w:ascii="Times New Roman" w:hAnsi="Times New Roman" w:cs="Times New Roman"/>
          <w:b/>
          <w:bCs/>
          <w:color w:val="auto"/>
        </w:rPr>
        <w:t xml:space="preserve">Course Description: </w:t>
      </w:r>
      <w:r w:rsidRPr="00C2500E">
        <w:rPr>
          <w:rFonts w:ascii="Times New Roman" w:hAnsi="Times New Roman" w:cs="Times New Roman"/>
          <w:color w:val="auto"/>
        </w:rPr>
        <w:t xml:space="preserve">This course includes a study of equations and inequalities; polynomial functions and graphs; exponents; radicals; the binomial theorem; zeros of polynomials; systems of equations; exponential, logarithmic, and inverse functions, applications and graphs. Other topics will be selected from sequences, series, and complex numbers. </w:t>
      </w:r>
      <w:r w:rsidRPr="00C2500E">
        <w:rPr>
          <w:rFonts w:ascii="Times New Roman" w:hAnsi="Times New Roman" w:cs="Times New Roman"/>
          <w:b/>
          <w:bCs/>
          <w:color w:val="auto"/>
        </w:rPr>
        <w:t xml:space="preserve">(3 college credits) </w:t>
      </w:r>
    </w:p>
    <w:p w14:paraId="43C17F57" w14:textId="0896CF29" w:rsidR="00004010" w:rsidRPr="00C2500E" w:rsidRDefault="00004010" w:rsidP="00106FE3">
      <w:pPr>
        <w:pStyle w:val="Default"/>
        <w:spacing w:after="120"/>
        <w:rPr>
          <w:rFonts w:ascii="Times New Roman" w:hAnsi="Times New Roman" w:cs="Times New Roman"/>
          <w:b/>
          <w:bCs/>
          <w:color w:val="auto"/>
        </w:rPr>
      </w:pPr>
      <w:r w:rsidRPr="00C2500E">
        <w:rPr>
          <w:rFonts w:ascii="Times New Roman" w:hAnsi="Times New Roman" w:cs="Times New Roman"/>
          <w:b/>
          <w:bCs/>
          <w:color w:val="auto"/>
        </w:rPr>
        <w:t xml:space="preserve">Requirements </w:t>
      </w:r>
      <w:r w:rsidR="00B32209" w:rsidRPr="00C2500E">
        <w:rPr>
          <w:rFonts w:ascii="Times New Roman" w:hAnsi="Times New Roman" w:cs="Times New Roman"/>
          <w:b/>
          <w:bCs/>
          <w:color w:val="auto"/>
        </w:rPr>
        <w:t>to Enroll for</w:t>
      </w:r>
      <w:r w:rsidRPr="00C2500E">
        <w:rPr>
          <w:rFonts w:ascii="Times New Roman" w:hAnsi="Times New Roman" w:cs="Times New Roman"/>
          <w:b/>
          <w:bCs/>
          <w:color w:val="auto"/>
        </w:rPr>
        <w:t xml:space="preserve"> Dual Credit:</w:t>
      </w:r>
    </w:p>
    <w:p w14:paraId="1A4E906F" w14:textId="590B2A4F" w:rsidR="00004010" w:rsidRPr="00C2500E" w:rsidRDefault="00004010" w:rsidP="00106FE3">
      <w:pPr>
        <w:pStyle w:val="Default"/>
        <w:spacing w:after="120"/>
        <w:rPr>
          <w:rFonts w:ascii="Times New Roman" w:hAnsi="Times New Roman" w:cs="Times New Roman"/>
          <w:bCs/>
          <w:color w:val="auto"/>
        </w:rPr>
      </w:pPr>
      <w:r w:rsidRPr="00C2500E">
        <w:rPr>
          <w:rFonts w:ascii="Times New Roman" w:hAnsi="Times New Roman" w:cs="Times New Roman"/>
          <w:b/>
          <w:bCs/>
          <w:color w:val="auto"/>
        </w:rPr>
        <w:t xml:space="preserve">Juniors: </w:t>
      </w:r>
      <w:r w:rsidRPr="00C2500E">
        <w:rPr>
          <w:rFonts w:ascii="Times New Roman" w:hAnsi="Times New Roman" w:cs="Times New Roman"/>
          <w:bCs/>
          <w:color w:val="auto"/>
        </w:rPr>
        <w:t xml:space="preserve">In the top 33% of their class, OR an ACT score of 24 or </w:t>
      </w:r>
      <w:r w:rsidR="00920F9F">
        <w:rPr>
          <w:rFonts w:ascii="Times New Roman" w:hAnsi="Times New Roman" w:cs="Times New Roman"/>
          <w:bCs/>
          <w:color w:val="auto"/>
        </w:rPr>
        <w:t>better; OR GPA of 3.5 or better</w:t>
      </w:r>
    </w:p>
    <w:p w14:paraId="01430046" w14:textId="2C02D358" w:rsidR="00004010" w:rsidRPr="00C2500E" w:rsidRDefault="00004010" w:rsidP="00106FE3">
      <w:pPr>
        <w:pStyle w:val="Default"/>
        <w:spacing w:after="120"/>
        <w:rPr>
          <w:rFonts w:ascii="Times New Roman" w:hAnsi="Times New Roman" w:cs="Times New Roman"/>
          <w:bCs/>
          <w:color w:val="auto"/>
        </w:rPr>
      </w:pPr>
      <w:r w:rsidRPr="00C2500E">
        <w:rPr>
          <w:rFonts w:ascii="Times New Roman" w:hAnsi="Times New Roman" w:cs="Times New Roman"/>
          <w:b/>
          <w:bCs/>
          <w:color w:val="auto"/>
        </w:rPr>
        <w:t xml:space="preserve">Senior: </w:t>
      </w:r>
      <w:r w:rsidRPr="00C2500E">
        <w:rPr>
          <w:rFonts w:ascii="Times New Roman" w:hAnsi="Times New Roman" w:cs="Times New Roman"/>
          <w:bCs/>
          <w:color w:val="auto"/>
        </w:rPr>
        <w:t xml:space="preserve">In the top 50% of their class; OR ACT score of 21 or better; OR GPA of 3.25 or better </w:t>
      </w:r>
    </w:p>
    <w:p w14:paraId="46A2FA39" w14:textId="5D8939D3" w:rsidR="00004010" w:rsidRPr="00C2500E" w:rsidRDefault="00004010" w:rsidP="00106FE3">
      <w:pPr>
        <w:pStyle w:val="Default"/>
        <w:spacing w:after="120"/>
        <w:rPr>
          <w:rFonts w:ascii="Times New Roman" w:hAnsi="Times New Roman" w:cs="Times New Roman"/>
          <w:bCs/>
          <w:color w:val="auto"/>
        </w:rPr>
      </w:pPr>
      <w:r w:rsidRPr="00C2500E">
        <w:rPr>
          <w:rFonts w:ascii="Times New Roman" w:hAnsi="Times New Roman" w:cs="Times New Roman"/>
          <w:bCs/>
          <w:color w:val="auto"/>
        </w:rPr>
        <w:t xml:space="preserve">All students must also meet </w:t>
      </w:r>
      <w:r w:rsidRPr="00C2500E">
        <w:rPr>
          <w:rFonts w:ascii="Times New Roman" w:hAnsi="Times New Roman" w:cs="Times New Roman"/>
          <w:b/>
          <w:bCs/>
          <w:color w:val="auto"/>
        </w:rPr>
        <w:t>one</w:t>
      </w:r>
      <w:r w:rsidRPr="00C2500E">
        <w:rPr>
          <w:rFonts w:ascii="Times New Roman" w:hAnsi="Times New Roman" w:cs="Times New Roman"/>
          <w:bCs/>
          <w:color w:val="auto"/>
        </w:rPr>
        <w:t xml:space="preserve"> of these requirements:</w:t>
      </w:r>
    </w:p>
    <w:p w14:paraId="0372934A" w14:textId="16B66F3F" w:rsidR="00004010" w:rsidRPr="00C2500E" w:rsidRDefault="00004010" w:rsidP="00004010">
      <w:pPr>
        <w:pStyle w:val="Default"/>
        <w:numPr>
          <w:ilvl w:val="0"/>
          <w:numId w:val="7"/>
        </w:numPr>
        <w:spacing w:after="120"/>
        <w:rPr>
          <w:rFonts w:ascii="Times New Roman" w:hAnsi="Times New Roman" w:cs="Times New Roman"/>
          <w:bCs/>
          <w:color w:val="auto"/>
        </w:rPr>
      </w:pPr>
      <w:r w:rsidRPr="00C2500E">
        <w:rPr>
          <w:rFonts w:ascii="Times New Roman" w:hAnsi="Times New Roman" w:cs="Times New Roman"/>
          <w:bCs/>
          <w:color w:val="auto"/>
        </w:rPr>
        <w:t xml:space="preserve">Mathematics ACT </w:t>
      </w:r>
      <w:proofErr w:type="spellStart"/>
      <w:r w:rsidRPr="00C2500E">
        <w:rPr>
          <w:rFonts w:ascii="Times New Roman" w:hAnsi="Times New Roman" w:cs="Times New Roman"/>
          <w:bCs/>
          <w:color w:val="auto"/>
        </w:rPr>
        <w:t>subscore</w:t>
      </w:r>
      <w:proofErr w:type="spellEnd"/>
      <w:r w:rsidRPr="00C2500E">
        <w:rPr>
          <w:rFonts w:ascii="Times New Roman" w:hAnsi="Times New Roman" w:cs="Times New Roman"/>
          <w:bCs/>
          <w:color w:val="auto"/>
        </w:rPr>
        <w:t xml:space="preserve"> of 20 or higher</w:t>
      </w:r>
    </w:p>
    <w:p w14:paraId="21C26441" w14:textId="737B3297" w:rsidR="00004010" w:rsidRPr="00C2500E" w:rsidRDefault="00004010" w:rsidP="00EE6866">
      <w:pPr>
        <w:pStyle w:val="Default"/>
        <w:numPr>
          <w:ilvl w:val="0"/>
          <w:numId w:val="7"/>
        </w:numPr>
        <w:spacing w:after="120"/>
        <w:rPr>
          <w:rFonts w:ascii="Times New Roman" w:hAnsi="Times New Roman" w:cs="Times New Roman"/>
          <w:bCs/>
          <w:color w:val="auto"/>
        </w:rPr>
      </w:pPr>
      <w:r w:rsidRPr="00C2500E">
        <w:rPr>
          <w:rFonts w:ascii="Times New Roman" w:hAnsi="Times New Roman" w:cs="Times New Roman"/>
          <w:bCs/>
          <w:color w:val="auto"/>
        </w:rPr>
        <w:t>ACCUPLACER score Elementary Algebra 76-120</w:t>
      </w:r>
      <w:r w:rsidR="00D87405" w:rsidRPr="00C2500E">
        <w:rPr>
          <w:rFonts w:ascii="Times New Roman" w:hAnsi="Times New Roman" w:cs="Times New Roman"/>
          <w:bCs/>
          <w:color w:val="auto"/>
        </w:rPr>
        <w:t xml:space="preserve"> </w:t>
      </w:r>
      <w:r w:rsidR="00D87405" w:rsidRPr="00C2500E">
        <w:rPr>
          <w:rFonts w:ascii="Times New Roman" w:hAnsi="Times New Roman" w:cs="Times New Roman"/>
          <w:b/>
          <w:bCs/>
          <w:color w:val="auto"/>
        </w:rPr>
        <w:t xml:space="preserve"> </w:t>
      </w:r>
      <w:r w:rsidR="00A80A0B" w:rsidRPr="00C2500E">
        <w:rPr>
          <w:rFonts w:ascii="Times New Roman" w:hAnsi="Times New Roman" w:cs="Times New Roman"/>
          <w:b/>
          <w:bCs/>
          <w:color w:val="auto"/>
        </w:rPr>
        <w:t>AND</w:t>
      </w:r>
      <w:r w:rsidR="00A80A0B" w:rsidRPr="00C2500E">
        <w:rPr>
          <w:rFonts w:ascii="Times New Roman" w:hAnsi="Times New Roman" w:cs="Times New Roman"/>
          <w:bCs/>
          <w:color w:val="auto"/>
        </w:rPr>
        <w:t xml:space="preserve"> </w:t>
      </w:r>
      <w:r w:rsidRPr="00C2500E">
        <w:rPr>
          <w:rFonts w:ascii="Times New Roman" w:hAnsi="Times New Roman" w:cs="Times New Roman"/>
          <w:bCs/>
          <w:color w:val="auto"/>
        </w:rPr>
        <w:t>ACCUPLACER score College Algebra 0-50</w:t>
      </w:r>
      <w:r w:rsidR="002B0171" w:rsidRPr="00C2500E">
        <w:rPr>
          <w:rFonts w:ascii="Times New Roman" w:hAnsi="Times New Roman" w:cs="Times New Roman"/>
          <w:bCs/>
          <w:color w:val="auto"/>
        </w:rPr>
        <w:t>+</w:t>
      </w:r>
    </w:p>
    <w:p w14:paraId="27D52D05" w14:textId="382CE5C5" w:rsidR="00002735" w:rsidRPr="00C2500E" w:rsidRDefault="00002735" w:rsidP="00002735">
      <w:pPr>
        <w:pStyle w:val="Default"/>
        <w:rPr>
          <w:rFonts w:ascii="Times New Roman" w:hAnsi="Times New Roman" w:cs="Times New Roman"/>
          <w:b/>
          <w:bCs/>
          <w:color w:val="auto"/>
        </w:rPr>
      </w:pPr>
      <w:r w:rsidRPr="00C2500E">
        <w:rPr>
          <w:rFonts w:ascii="Times New Roman" w:hAnsi="Times New Roman" w:cs="Times New Roman"/>
          <w:b/>
          <w:bCs/>
          <w:color w:val="auto"/>
        </w:rPr>
        <w:t xml:space="preserve">Materials: </w:t>
      </w:r>
    </w:p>
    <w:p w14:paraId="700ECF53" w14:textId="4B1AA775" w:rsidR="0068237F" w:rsidRPr="00C2500E" w:rsidRDefault="00002735" w:rsidP="00106FE3">
      <w:pPr>
        <w:pStyle w:val="Default"/>
        <w:spacing w:after="120"/>
        <w:rPr>
          <w:rFonts w:ascii="Times New Roman" w:hAnsi="Times New Roman" w:cs="Times New Roman"/>
          <w:b/>
          <w:bCs/>
          <w:color w:val="auto"/>
        </w:rPr>
      </w:pPr>
      <w:r w:rsidRPr="00C2500E">
        <w:rPr>
          <w:rFonts w:ascii="Times New Roman" w:hAnsi="Times New Roman" w:cs="Times New Roman"/>
          <w:b/>
          <w:bCs/>
          <w:color w:val="auto"/>
        </w:rPr>
        <w:t>Textbook -</w:t>
      </w:r>
      <w:r w:rsidR="0068237F" w:rsidRPr="00C2500E">
        <w:rPr>
          <w:rFonts w:ascii="Times New Roman" w:hAnsi="Times New Roman" w:cs="Times New Roman"/>
          <w:b/>
          <w:bCs/>
          <w:color w:val="auto"/>
        </w:rPr>
        <w:t xml:space="preserve"> </w:t>
      </w:r>
      <w:r w:rsidR="00B54ED3" w:rsidRPr="00C2500E">
        <w:rPr>
          <w:rFonts w:ascii="Times New Roman" w:hAnsi="Times New Roman" w:cs="Times New Roman"/>
          <w:b/>
          <w:bCs/>
          <w:color w:val="auto"/>
        </w:rPr>
        <w:t xml:space="preserve">The </w:t>
      </w:r>
      <w:r w:rsidR="00D87405" w:rsidRPr="00C2500E">
        <w:rPr>
          <w:rFonts w:ascii="Times New Roman" w:hAnsi="Times New Roman" w:cs="Times New Roman"/>
          <w:b/>
          <w:bCs/>
          <w:color w:val="auto"/>
        </w:rPr>
        <w:t xml:space="preserve">Consortium for Foundation Mathematics. </w:t>
      </w:r>
      <w:r w:rsidR="00B54ED3" w:rsidRPr="00C2500E">
        <w:rPr>
          <w:rFonts w:ascii="Times New Roman" w:hAnsi="Times New Roman" w:cs="Times New Roman"/>
          <w:b/>
          <w:bCs/>
          <w:i/>
          <w:color w:val="auto"/>
        </w:rPr>
        <w:t>Applied Mathematics</w:t>
      </w:r>
      <w:r w:rsidR="00D87405" w:rsidRPr="00C2500E">
        <w:rPr>
          <w:rFonts w:ascii="Times New Roman" w:hAnsi="Times New Roman" w:cs="Times New Roman"/>
          <w:b/>
          <w:bCs/>
          <w:color w:val="auto"/>
        </w:rPr>
        <w:t xml:space="preserve">. Pearson Custom Publishing.  </w:t>
      </w:r>
      <w:r w:rsidRPr="00C2500E">
        <w:rPr>
          <w:rFonts w:ascii="Times New Roman" w:hAnsi="Times New Roman" w:cs="Times New Roman"/>
          <w:b/>
          <w:bCs/>
          <w:color w:val="auto"/>
        </w:rPr>
        <w:t xml:space="preserve">ISBN-10: </w:t>
      </w:r>
      <w:r w:rsidR="00F9050A" w:rsidRPr="00C2500E">
        <w:rPr>
          <w:rFonts w:ascii="Times New Roman" w:hAnsi="Times New Roman" w:cs="Times New Roman"/>
          <w:b/>
          <w:bCs/>
          <w:color w:val="auto"/>
        </w:rPr>
        <w:t>0-558-20315-9</w:t>
      </w:r>
    </w:p>
    <w:p w14:paraId="2C04FF77" w14:textId="5D37DA0A" w:rsidR="00ED6A9F" w:rsidRPr="00C2500E" w:rsidRDefault="00C2006E" w:rsidP="00106FE3">
      <w:pPr>
        <w:pStyle w:val="Default"/>
        <w:spacing w:after="120"/>
        <w:rPr>
          <w:rFonts w:ascii="Times New Roman" w:hAnsi="Times New Roman" w:cs="Times New Roman"/>
          <w:b/>
          <w:color w:val="auto"/>
        </w:rPr>
      </w:pPr>
      <w:r w:rsidRPr="00C2500E">
        <w:rPr>
          <w:rFonts w:ascii="Times New Roman" w:hAnsi="Times New Roman" w:cs="Times New Roman"/>
          <w:b/>
          <w:color w:val="auto"/>
        </w:rPr>
        <w:t xml:space="preserve">Online Textbook – </w:t>
      </w:r>
      <w:proofErr w:type="spellStart"/>
      <w:r w:rsidRPr="00C2500E">
        <w:rPr>
          <w:rFonts w:ascii="Times New Roman" w:hAnsi="Times New Roman" w:cs="Times New Roman"/>
          <w:b/>
          <w:color w:val="auto"/>
        </w:rPr>
        <w:t>Stitz</w:t>
      </w:r>
      <w:proofErr w:type="spellEnd"/>
      <w:r w:rsidRPr="00C2500E">
        <w:rPr>
          <w:rFonts w:ascii="Times New Roman" w:hAnsi="Times New Roman" w:cs="Times New Roman"/>
          <w:b/>
          <w:color w:val="auto"/>
        </w:rPr>
        <w:t xml:space="preserve">-Zeigler </w:t>
      </w:r>
      <w:r w:rsidR="00ED6A9F" w:rsidRPr="00C2500E">
        <w:rPr>
          <w:rFonts w:ascii="Times New Roman" w:hAnsi="Times New Roman" w:cs="Times New Roman"/>
          <w:b/>
          <w:i/>
          <w:color w:val="auto"/>
        </w:rPr>
        <w:t>Open S</w:t>
      </w:r>
      <w:r w:rsidRPr="00C2500E">
        <w:rPr>
          <w:rFonts w:ascii="Times New Roman" w:hAnsi="Times New Roman" w:cs="Times New Roman"/>
          <w:b/>
          <w:i/>
          <w:color w:val="auto"/>
        </w:rPr>
        <w:t>ource</w:t>
      </w:r>
      <w:r w:rsidR="00ED6A9F" w:rsidRPr="00C2500E">
        <w:rPr>
          <w:rFonts w:ascii="Times New Roman" w:hAnsi="Times New Roman" w:cs="Times New Roman"/>
          <w:b/>
          <w:color w:val="auto"/>
        </w:rPr>
        <w:t xml:space="preserve"> </w:t>
      </w:r>
      <w:r w:rsidR="00ED6A9F" w:rsidRPr="00C2500E">
        <w:rPr>
          <w:rFonts w:ascii="Times New Roman" w:hAnsi="Times New Roman" w:cs="Times New Roman"/>
          <w:b/>
          <w:i/>
          <w:color w:val="auto"/>
        </w:rPr>
        <w:t>Chapter 0 Prerequisites</w:t>
      </w:r>
      <w:r w:rsidR="00ED6A9F" w:rsidRPr="00C2500E">
        <w:rPr>
          <w:rFonts w:ascii="Times New Roman" w:hAnsi="Times New Roman" w:cs="Times New Roman"/>
          <w:b/>
          <w:color w:val="auto"/>
        </w:rPr>
        <w:t>. http://www.stitz-zeager.com/</w:t>
      </w:r>
    </w:p>
    <w:p w14:paraId="43833C04" w14:textId="6636F1A1" w:rsidR="00C2006E" w:rsidRPr="00C2500E" w:rsidRDefault="00ED6A9F" w:rsidP="00106FE3">
      <w:pPr>
        <w:pStyle w:val="Default"/>
        <w:spacing w:after="120"/>
        <w:rPr>
          <w:rFonts w:ascii="Times New Roman" w:hAnsi="Times New Roman" w:cs="Times New Roman"/>
          <w:b/>
          <w:color w:val="auto"/>
        </w:rPr>
      </w:pPr>
      <w:r w:rsidRPr="00C2500E">
        <w:rPr>
          <w:rFonts w:ascii="Times New Roman" w:hAnsi="Times New Roman" w:cs="Times New Roman"/>
          <w:b/>
          <w:color w:val="auto"/>
        </w:rPr>
        <w:t xml:space="preserve">Online Textbook – </w:t>
      </w:r>
      <w:proofErr w:type="spellStart"/>
      <w:r w:rsidRPr="00C2500E">
        <w:rPr>
          <w:rFonts w:ascii="Times New Roman" w:hAnsi="Times New Roman" w:cs="Times New Roman"/>
          <w:b/>
          <w:color w:val="auto"/>
        </w:rPr>
        <w:t>Stitz</w:t>
      </w:r>
      <w:proofErr w:type="spellEnd"/>
      <w:r w:rsidRPr="00C2500E">
        <w:rPr>
          <w:rFonts w:ascii="Times New Roman" w:hAnsi="Times New Roman" w:cs="Times New Roman"/>
          <w:b/>
          <w:color w:val="auto"/>
        </w:rPr>
        <w:t xml:space="preserve">- Zeigler </w:t>
      </w:r>
      <w:r w:rsidRPr="00C2500E">
        <w:rPr>
          <w:rFonts w:ascii="Times New Roman" w:hAnsi="Times New Roman" w:cs="Times New Roman"/>
          <w:b/>
          <w:i/>
          <w:color w:val="auto"/>
        </w:rPr>
        <w:t>Open Source C</w:t>
      </w:r>
      <w:r w:rsidR="00C2006E" w:rsidRPr="00C2500E">
        <w:rPr>
          <w:rFonts w:ascii="Times New Roman" w:hAnsi="Times New Roman" w:cs="Times New Roman"/>
          <w:b/>
          <w:i/>
          <w:color w:val="auto"/>
        </w:rPr>
        <w:t>ollege Algebra</w:t>
      </w:r>
      <w:r w:rsidRPr="00C2500E">
        <w:rPr>
          <w:rFonts w:ascii="Times New Roman" w:hAnsi="Times New Roman" w:cs="Times New Roman"/>
          <w:b/>
          <w:i/>
          <w:color w:val="auto"/>
        </w:rPr>
        <w:t xml:space="preserve"> 3</w:t>
      </w:r>
      <w:r w:rsidRPr="00C2500E">
        <w:rPr>
          <w:rFonts w:ascii="Times New Roman" w:hAnsi="Times New Roman" w:cs="Times New Roman"/>
          <w:b/>
          <w:i/>
          <w:color w:val="auto"/>
          <w:vertAlign w:val="superscript"/>
        </w:rPr>
        <w:t>rd</w:t>
      </w:r>
      <w:r w:rsidRPr="00C2500E">
        <w:rPr>
          <w:rFonts w:ascii="Times New Roman" w:hAnsi="Times New Roman" w:cs="Times New Roman"/>
          <w:b/>
          <w:i/>
          <w:color w:val="auto"/>
        </w:rPr>
        <w:t xml:space="preserve"> Edition. </w:t>
      </w:r>
      <w:r w:rsidRPr="00C2500E">
        <w:rPr>
          <w:rFonts w:ascii="Times New Roman" w:hAnsi="Times New Roman" w:cs="Times New Roman"/>
          <w:b/>
          <w:color w:val="auto"/>
        </w:rPr>
        <w:t>http://www.stitz-zeager.com/</w:t>
      </w:r>
    </w:p>
    <w:p w14:paraId="64E093BF" w14:textId="77777777" w:rsidR="002712F5" w:rsidRPr="00C2500E" w:rsidRDefault="002712F5" w:rsidP="00D11312">
      <w:pPr>
        <w:pStyle w:val="Default"/>
        <w:rPr>
          <w:rFonts w:ascii="Times New Roman" w:hAnsi="Times New Roman" w:cs="Times New Roman"/>
          <w:b/>
          <w:bCs/>
          <w:color w:val="auto"/>
        </w:rPr>
      </w:pPr>
    </w:p>
    <w:p w14:paraId="658EBE00" w14:textId="77777777" w:rsidR="00D11312" w:rsidRPr="00C2500E" w:rsidRDefault="00D11312" w:rsidP="00D11312">
      <w:pPr>
        <w:pStyle w:val="Default"/>
        <w:rPr>
          <w:rFonts w:ascii="Times New Roman" w:hAnsi="Times New Roman" w:cs="Times New Roman"/>
          <w:b/>
          <w:bCs/>
          <w:color w:val="auto"/>
        </w:rPr>
      </w:pPr>
      <w:r w:rsidRPr="00C2500E">
        <w:rPr>
          <w:rFonts w:ascii="Times New Roman" w:hAnsi="Times New Roman" w:cs="Times New Roman"/>
          <w:b/>
          <w:bCs/>
          <w:color w:val="auto"/>
        </w:rPr>
        <w:t xml:space="preserve">Grading: </w:t>
      </w:r>
      <w:r w:rsidRPr="00C2500E">
        <w:rPr>
          <w:rFonts w:ascii="Times New Roman" w:hAnsi="Times New Roman" w:cs="Times New Roman"/>
          <w:b/>
          <w:bCs/>
          <w:color w:val="auto"/>
        </w:rPr>
        <w:tab/>
      </w:r>
    </w:p>
    <w:p w14:paraId="2029550E" w14:textId="77777777" w:rsidR="00D11312" w:rsidRPr="00C2500E" w:rsidRDefault="00D11312" w:rsidP="00D11312">
      <w:pPr>
        <w:pStyle w:val="Default"/>
        <w:rPr>
          <w:rFonts w:ascii="Times New Roman" w:hAnsi="Times New Roman" w:cs="Times New Roman"/>
          <w:b/>
          <w:bCs/>
          <w:color w:val="auto"/>
        </w:rPr>
      </w:pPr>
      <w:r w:rsidRPr="00C2500E">
        <w:rPr>
          <w:rFonts w:ascii="Times New Roman" w:hAnsi="Times New Roman" w:cs="Times New Roman"/>
          <w:b/>
          <w:bCs/>
          <w:color w:val="auto"/>
        </w:rPr>
        <w:t>Grades will be assigned based on performances in the following activities with the given weights:</w:t>
      </w:r>
    </w:p>
    <w:tbl>
      <w:tblPr>
        <w:tblStyle w:val="TableGrid"/>
        <w:tblW w:w="101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
        <w:gridCol w:w="9167"/>
      </w:tblGrid>
      <w:tr w:rsidR="00C2500E" w:rsidRPr="00C2500E" w14:paraId="5D35F569" w14:textId="77777777" w:rsidTr="00D11312">
        <w:tc>
          <w:tcPr>
            <w:tcW w:w="1003" w:type="dxa"/>
          </w:tcPr>
          <w:p w14:paraId="6CB0CB88" w14:textId="77777777" w:rsidR="00D11312" w:rsidRPr="00C2500E" w:rsidRDefault="00D11312" w:rsidP="005823FC">
            <w:pPr>
              <w:pStyle w:val="Default"/>
              <w:rPr>
                <w:rFonts w:ascii="Times New Roman" w:hAnsi="Times New Roman" w:cs="Times New Roman"/>
                <w:b/>
                <w:bCs/>
                <w:color w:val="auto"/>
              </w:rPr>
            </w:pPr>
            <w:r w:rsidRPr="00C2500E">
              <w:rPr>
                <w:rFonts w:ascii="Times New Roman" w:hAnsi="Times New Roman" w:cs="Times New Roman"/>
                <w:b/>
                <w:bCs/>
                <w:color w:val="auto"/>
              </w:rPr>
              <w:t>10%</w:t>
            </w:r>
          </w:p>
          <w:p w14:paraId="557D0B41" w14:textId="77777777" w:rsidR="00D11312" w:rsidRPr="00C2500E" w:rsidRDefault="00D11312" w:rsidP="005823FC">
            <w:pPr>
              <w:pStyle w:val="Default"/>
              <w:rPr>
                <w:rFonts w:ascii="Times New Roman" w:hAnsi="Times New Roman" w:cs="Times New Roman"/>
                <w:b/>
                <w:bCs/>
                <w:color w:val="auto"/>
              </w:rPr>
            </w:pPr>
            <w:r w:rsidRPr="00C2500E">
              <w:rPr>
                <w:rFonts w:ascii="Times New Roman" w:hAnsi="Times New Roman" w:cs="Times New Roman"/>
                <w:b/>
                <w:bCs/>
                <w:color w:val="auto"/>
              </w:rPr>
              <w:t>10%</w:t>
            </w:r>
          </w:p>
          <w:p w14:paraId="3925975A" w14:textId="77777777" w:rsidR="00D11312" w:rsidRPr="00C2500E" w:rsidRDefault="00D11312" w:rsidP="005823FC">
            <w:pPr>
              <w:pStyle w:val="Default"/>
              <w:rPr>
                <w:rFonts w:ascii="Times New Roman" w:hAnsi="Times New Roman" w:cs="Times New Roman"/>
                <w:b/>
                <w:bCs/>
                <w:color w:val="auto"/>
              </w:rPr>
            </w:pPr>
            <w:r w:rsidRPr="00C2500E">
              <w:rPr>
                <w:rFonts w:ascii="Times New Roman" w:hAnsi="Times New Roman" w:cs="Times New Roman"/>
                <w:b/>
                <w:bCs/>
                <w:color w:val="auto"/>
              </w:rPr>
              <w:t>10%</w:t>
            </w:r>
          </w:p>
          <w:p w14:paraId="722C3042" w14:textId="77777777" w:rsidR="00D11312" w:rsidRPr="00C2500E" w:rsidRDefault="00D11312" w:rsidP="005823FC">
            <w:pPr>
              <w:pStyle w:val="Default"/>
              <w:rPr>
                <w:rFonts w:ascii="Times New Roman" w:hAnsi="Times New Roman" w:cs="Times New Roman"/>
                <w:b/>
                <w:bCs/>
                <w:color w:val="auto"/>
              </w:rPr>
            </w:pPr>
            <w:r w:rsidRPr="00C2500E">
              <w:rPr>
                <w:rFonts w:ascii="Times New Roman" w:hAnsi="Times New Roman" w:cs="Times New Roman"/>
                <w:b/>
                <w:bCs/>
                <w:color w:val="auto"/>
              </w:rPr>
              <w:t>50%</w:t>
            </w:r>
          </w:p>
          <w:p w14:paraId="6AA38E5F" w14:textId="51E8BD90" w:rsidR="00D11312" w:rsidRPr="00C2500E" w:rsidRDefault="00D11312" w:rsidP="005823FC">
            <w:pPr>
              <w:pStyle w:val="Default"/>
              <w:rPr>
                <w:rFonts w:ascii="Times New Roman" w:hAnsi="Times New Roman" w:cs="Times New Roman"/>
                <w:b/>
                <w:bCs/>
                <w:color w:val="auto"/>
              </w:rPr>
            </w:pPr>
            <w:r w:rsidRPr="00C2500E">
              <w:rPr>
                <w:rFonts w:ascii="Times New Roman" w:hAnsi="Times New Roman" w:cs="Times New Roman"/>
                <w:b/>
                <w:bCs/>
                <w:color w:val="auto"/>
              </w:rPr>
              <w:t>20%</w:t>
            </w:r>
          </w:p>
        </w:tc>
        <w:tc>
          <w:tcPr>
            <w:tcW w:w="9167" w:type="dxa"/>
          </w:tcPr>
          <w:p w14:paraId="1F99C7B4" w14:textId="77777777" w:rsidR="00D11312" w:rsidRPr="00C2500E" w:rsidRDefault="00D11312" w:rsidP="005823FC">
            <w:pPr>
              <w:pStyle w:val="Default"/>
              <w:rPr>
                <w:rFonts w:ascii="Times New Roman" w:hAnsi="Times New Roman" w:cs="Times New Roman"/>
                <w:b/>
                <w:bCs/>
                <w:color w:val="auto"/>
              </w:rPr>
            </w:pPr>
            <w:r w:rsidRPr="00C2500E">
              <w:rPr>
                <w:rFonts w:ascii="Times New Roman" w:hAnsi="Times New Roman" w:cs="Times New Roman"/>
                <w:b/>
                <w:bCs/>
                <w:color w:val="auto"/>
              </w:rPr>
              <w:t xml:space="preserve">Participation in class </w:t>
            </w:r>
          </w:p>
          <w:p w14:paraId="698EFB29" w14:textId="77777777" w:rsidR="00D11312" w:rsidRPr="00C2500E" w:rsidRDefault="00D11312" w:rsidP="005823FC">
            <w:pPr>
              <w:pStyle w:val="Default"/>
              <w:rPr>
                <w:rFonts w:ascii="Times New Roman" w:hAnsi="Times New Roman" w:cs="Times New Roman"/>
                <w:b/>
                <w:bCs/>
                <w:color w:val="auto"/>
              </w:rPr>
            </w:pPr>
            <w:r w:rsidRPr="00C2500E">
              <w:rPr>
                <w:rFonts w:ascii="Times New Roman" w:hAnsi="Times New Roman" w:cs="Times New Roman"/>
                <w:b/>
                <w:bCs/>
                <w:color w:val="auto"/>
              </w:rPr>
              <w:t xml:space="preserve">Assignments/Homework </w:t>
            </w:r>
          </w:p>
          <w:p w14:paraId="2D464BA2" w14:textId="77777777" w:rsidR="00D11312" w:rsidRPr="00C2500E" w:rsidRDefault="00D11312" w:rsidP="005823FC">
            <w:pPr>
              <w:pStyle w:val="Default"/>
              <w:rPr>
                <w:rFonts w:ascii="Times New Roman" w:hAnsi="Times New Roman" w:cs="Times New Roman"/>
                <w:b/>
                <w:bCs/>
                <w:color w:val="auto"/>
              </w:rPr>
            </w:pPr>
            <w:r w:rsidRPr="00C2500E">
              <w:rPr>
                <w:rFonts w:ascii="Times New Roman" w:hAnsi="Times New Roman" w:cs="Times New Roman"/>
                <w:b/>
                <w:bCs/>
                <w:color w:val="auto"/>
              </w:rPr>
              <w:t xml:space="preserve">Quizzes </w:t>
            </w:r>
          </w:p>
          <w:p w14:paraId="7CD0435D" w14:textId="4427C3CB" w:rsidR="00D11312" w:rsidRPr="00C2500E" w:rsidRDefault="00D11312" w:rsidP="005823FC">
            <w:pPr>
              <w:pStyle w:val="Default"/>
              <w:rPr>
                <w:rFonts w:ascii="Times New Roman" w:hAnsi="Times New Roman" w:cs="Times New Roman"/>
                <w:b/>
                <w:bCs/>
                <w:color w:val="auto"/>
              </w:rPr>
            </w:pPr>
            <w:r w:rsidRPr="00C2500E">
              <w:rPr>
                <w:rFonts w:ascii="Times New Roman" w:hAnsi="Times New Roman" w:cs="Times New Roman"/>
                <w:b/>
                <w:bCs/>
                <w:color w:val="auto"/>
              </w:rPr>
              <w:t>Unit exams</w:t>
            </w:r>
            <w:r w:rsidR="00AC1E92">
              <w:rPr>
                <w:rFonts w:ascii="Times New Roman" w:hAnsi="Times New Roman" w:cs="Times New Roman"/>
                <w:b/>
                <w:bCs/>
                <w:color w:val="auto"/>
              </w:rPr>
              <w:t xml:space="preserve"> (three exams averaged together based on total points)</w:t>
            </w:r>
          </w:p>
          <w:p w14:paraId="322C012D" w14:textId="68BD2EAD" w:rsidR="00D11312" w:rsidRPr="00C2500E" w:rsidRDefault="00D11312" w:rsidP="005823FC">
            <w:pPr>
              <w:pStyle w:val="Default"/>
              <w:rPr>
                <w:rFonts w:ascii="Times New Roman" w:hAnsi="Times New Roman" w:cs="Times New Roman"/>
                <w:b/>
                <w:bCs/>
                <w:color w:val="auto"/>
              </w:rPr>
            </w:pPr>
            <w:r w:rsidRPr="00C2500E">
              <w:rPr>
                <w:rFonts w:ascii="Times New Roman" w:hAnsi="Times New Roman" w:cs="Times New Roman"/>
                <w:b/>
                <w:bCs/>
                <w:color w:val="auto"/>
              </w:rPr>
              <w:t>Final exam</w:t>
            </w:r>
          </w:p>
        </w:tc>
      </w:tr>
    </w:tbl>
    <w:p w14:paraId="700ECF57" w14:textId="14F2F909" w:rsidR="0068237F" w:rsidRDefault="0068237F" w:rsidP="00106FE3">
      <w:pPr>
        <w:pStyle w:val="Default"/>
        <w:spacing w:after="120"/>
        <w:rPr>
          <w:rFonts w:ascii="Times New Roman" w:hAnsi="Times New Roman" w:cs="Times New Roman"/>
          <w:color w:val="auto"/>
        </w:rPr>
      </w:pPr>
    </w:p>
    <w:p w14:paraId="784663A3" w14:textId="3F696E62" w:rsidR="00B135D9" w:rsidRPr="00B135D9" w:rsidRDefault="00B135D9" w:rsidP="000F62BF">
      <w:pPr>
        <w:pStyle w:val="Default"/>
        <w:rPr>
          <w:rFonts w:ascii="Times New Roman" w:hAnsi="Times New Roman" w:cs="Times New Roman"/>
          <w:b/>
          <w:iCs/>
          <w:u w:val="single"/>
          <w:shd w:val="clear" w:color="auto" w:fill="FFFFFF"/>
        </w:rPr>
      </w:pPr>
      <w:r w:rsidRPr="00B135D9">
        <w:rPr>
          <w:rFonts w:ascii="Times New Roman" w:hAnsi="Times New Roman" w:cs="Times New Roman"/>
          <w:b/>
          <w:iCs/>
          <w:u w:val="single"/>
          <w:shd w:val="clear" w:color="auto" w:fill="FFFFFF"/>
        </w:rPr>
        <w:t>Exams</w:t>
      </w:r>
    </w:p>
    <w:p w14:paraId="0A7E8007" w14:textId="3BF4256C" w:rsidR="008D410E" w:rsidRPr="00B135D9" w:rsidRDefault="008D410E" w:rsidP="00106FE3">
      <w:pPr>
        <w:pStyle w:val="Default"/>
        <w:spacing w:after="120"/>
        <w:rPr>
          <w:rFonts w:ascii="Times New Roman" w:hAnsi="Times New Roman" w:cs="Times New Roman"/>
          <w:color w:val="auto"/>
        </w:rPr>
      </w:pPr>
      <w:r w:rsidRPr="00B135D9">
        <w:rPr>
          <w:rFonts w:ascii="Times New Roman" w:hAnsi="Times New Roman" w:cs="Times New Roman"/>
          <w:iCs/>
          <w:shd w:val="clear" w:color="auto" w:fill="FFFFFF"/>
        </w:rPr>
        <w:t xml:space="preserve">There will be three written unit exams, and a written final exam. The unit and final exams will each </w:t>
      </w:r>
      <w:r w:rsidR="00AC1E92">
        <w:rPr>
          <w:rFonts w:ascii="Times New Roman" w:hAnsi="Times New Roman" w:cs="Times New Roman"/>
          <w:iCs/>
          <w:shd w:val="clear" w:color="auto" w:fill="FFFFFF"/>
        </w:rPr>
        <w:t xml:space="preserve">have </w:t>
      </w:r>
      <w:r w:rsidRPr="00B135D9">
        <w:rPr>
          <w:rFonts w:ascii="Times New Roman" w:hAnsi="Times New Roman" w:cs="Times New Roman"/>
          <w:iCs/>
          <w:shd w:val="clear" w:color="auto" w:fill="FFFFFF"/>
        </w:rPr>
        <w:t xml:space="preserve">questions similar to those assigned in the homework </w:t>
      </w:r>
      <w:r w:rsidR="00AC1E92">
        <w:rPr>
          <w:rFonts w:ascii="Times New Roman" w:hAnsi="Times New Roman" w:cs="Times New Roman"/>
          <w:iCs/>
          <w:shd w:val="clear" w:color="auto" w:fill="FFFFFF"/>
        </w:rPr>
        <w:t>sets and</w:t>
      </w:r>
      <w:r w:rsidRPr="00B135D9">
        <w:rPr>
          <w:rFonts w:ascii="Times New Roman" w:hAnsi="Times New Roman" w:cs="Times New Roman"/>
          <w:iCs/>
          <w:shd w:val="clear" w:color="auto" w:fill="FFFFFF"/>
        </w:rPr>
        <w:t xml:space="preserve"> quizzes over material since the previous exam. The three unit exams will be proctored closed book exams. The course will end with a proctored (non-comprehensive) closed book final exam, which will focus on material from Unit 4.</w:t>
      </w:r>
      <w:r w:rsidR="00B135D9">
        <w:rPr>
          <w:rFonts w:ascii="Times New Roman" w:hAnsi="Times New Roman" w:cs="Times New Roman"/>
          <w:iCs/>
          <w:shd w:val="clear" w:color="auto" w:fill="FFFFFF"/>
        </w:rPr>
        <w:t xml:space="preserve">  A tentative outline of dates</w:t>
      </w:r>
      <w:r w:rsidR="00AC1E92">
        <w:rPr>
          <w:rFonts w:ascii="Times New Roman" w:hAnsi="Times New Roman" w:cs="Times New Roman"/>
          <w:iCs/>
          <w:shd w:val="clear" w:color="auto" w:fill="FFFFFF"/>
        </w:rPr>
        <w:t xml:space="preserve"> for Outcomes and Exams</w:t>
      </w:r>
      <w:r w:rsidR="00B135D9">
        <w:rPr>
          <w:rFonts w:ascii="Times New Roman" w:hAnsi="Times New Roman" w:cs="Times New Roman"/>
          <w:iCs/>
          <w:shd w:val="clear" w:color="auto" w:fill="FFFFFF"/>
        </w:rPr>
        <w:t xml:space="preserve"> is given at the end of this syllabus.</w:t>
      </w:r>
      <w:r w:rsidR="00AC1E92">
        <w:rPr>
          <w:rFonts w:ascii="Times New Roman" w:hAnsi="Times New Roman" w:cs="Times New Roman"/>
          <w:iCs/>
          <w:shd w:val="clear" w:color="auto" w:fill="FFFFFF"/>
        </w:rPr>
        <w:t xml:space="preserve">  </w:t>
      </w:r>
    </w:p>
    <w:p w14:paraId="0AD78E65" w14:textId="77777777" w:rsidR="008D410E" w:rsidRPr="00C2500E" w:rsidRDefault="008D410E" w:rsidP="00106FE3">
      <w:pPr>
        <w:pStyle w:val="Default"/>
        <w:spacing w:after="120"/>
        <w:rPr>
          <w:rFonts w:ascii="Times New Roman" w:hAnsi="Times New Roman" w:cs="Times New Roman"/>
          <w:color w:val="auto"/>
        </w:rPr>
      </w:pPr>
    </w:p>
    <w:p w14:paraId="248DB839" w14:textId="77777777" w:rsidR="00377394" w:rsidRDefault="00377394">
      <w:r>
        <w:br w:type="page"/>
      </w:r>
    </w:p>
    <w:tbl>
      <w:tblPr>
        <w:tblStyle w:val="TableGrid"/>
        <w:tblW w:w="101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gridCol w:w="5845"/>
      </w:tblGrid>
      <w:tr w:rsidR="00C2500E" w:rsidRPr="00C2500E" w14:paraId="1676B7AA" w14:textId="77777777" w:rsidTr="00D11312">
        <w:tc>
          <w:tcPr>
            <w:tcW w:w="4325" w:type="dxa"/>
          </w:tcPr>
          <w:p w14:paraId="44725FA4" w14:textId="32FCBA8E" w:rsidR="00CA4B96" w:rsidRPr="00C2500E" w:rsidRDefault="00CA4B96" w:rsidP="00616C7D">
            <w:pPr>
              <w:pStyle w:val="Default"/>
              <w:rPr>
                <w:rFonts w:ascii="Times New Roman" w:hAnsi="Times New Roman" w:cs="Times New Roman"/>
                <w:color w:val="auto"/>
              </w:rPr>
            </w:pPr>
            <w:r w:rsidRPr="00C2500E">
              <w:rPr>
                <w:rFonts w:ascii="Times New Roman" w:hAnsi="Times New Roman" w:cs="Times New Roman"/>
                <w:color w:val="auto"/>
              </w:rPr>
              <w:lastRenderedPageBreak/>
              <w:t xml:space="preserve">Your BHSU final course grade will be </w:t>
            </w:r>
            <w:r w:rsidR="00616C7D" w:rsidRPr="00C2500E">
              <w:rPr>
                <w:rFonts w:ascii="Times New Roman" w:hAnsi="Times New Roman" w:cs="Times New Roman"/>
                <w:color w:val="auto"/>
              </w:rPr>
              <w:t>determined using this</w:t>
            </w:r>
            <w:r w:rsidRPr="00C2500E">
              <w:rPr>
                <w:rFonts w:ascii="Times New Roman" w:hAnsi="Times New Roman" w:cs="Times New Roman"/>
                <w:color w:val="auto"/>
              </w:rPr>
              <w:t xml:space="preserve"> grading scale</w:t>
            </w:r>
            <w:r w:rsidR="00616C7D" w:rsidRPr="00C2500E">
              <w:rPr>
                <w:rFonts w:ascii="Times New Roman" w:hAnsi="Times New Roman" w:cs="Times New Roman"/>
                <w:color w:val="auto"/>
              </w:rPr>
              <w:t>:</w:t>
            </w:r>
            <w:r w:rsidRPr="00C2500E">
              <w:rPr>
                <w:rFonts w:ascii="Times New Roman" w:hAnsi="Times New Roman" w:cs="Times New Roman"/>
                <w:color w:val="auto"/>
              </w:rPr>
              <w:br w:type="column"/>
            </w:r>
          </w:p>
        </w:tc>
        <w:tc>
          <w:tcPr>
            <w:tcW w:w="5845" w:type="dxa"/>
          </w:tcPr>
          <w:p w14:paraId="09DD78A1" w14:textId="77777777" w:rsidR="00CA4B96" w:rsidRPr="00C2500E" w:rsidRDefault="00CA4B96" w:rsidP="00CA4B96">
            <w:pPr>
              <w:pStyle w:val="Default"/>
              <w:rPr>
                <w:rFonts w:ascii="Times New Roman" w:hAnsi="Times New Roman" w:cs="Times New Roman"/>
                <w:color w:val="auto"/>
              </w:rPr>
            </w:pPr>
            <w:r w:rsidRPr="00C2500E">
              <w:rPr>
                <w:rFonts w:ascii="Times New Roman" w:hAnsi="Times New Roman" w:cs="Times New Roman"/>
                <w:color w:val="auto"/>
              </w:rPr>
              <w:t xml:space="preserve">A [ 90% , 100% ] </w:t>
            </w:r>
          </w:p>
          <w:p w14:paraId="1069696B" w14:textId="77777777" w:rsidR="00CA4B96" w:rsidRPr="00C2500E" w:rsidRDefault="00CA4B96" w:rsidP="00CA4B96">
            <w:pPr>
              <w:pStyle w:val="Default"/>
              <w:rPr>
                <w:rFonts w:ascii="Times New Roman" w:hAnsi="Times New Roman" w:cs="Times New Roman"/>
                <w:color w:val="auto"/>
              </w:rPr>
            </w:pPr>
            <w:r w:rsidRPr="00C2500E">
              <w:rPr>
                <w:rFonts w:ascii="Times New Roman" w:hAnsi="Times New Roman" w:cs="Times New Roman"/>
                <w:color w:val="auto"/>
              </w:rPr>
              <w:t xml:space="preserve">B [ 80% , 90% ) </w:t>
            </w:r>
          </w:p>
          <w:p w14:paraId="36FDF8CD" w14:textId="77777777" w:rsidR="00CA4B96" w:rsidRPr="00C2500E" w:rsidRDefault="00CA4B96" w:rsidP="00CA4B96">
            <w:pPr>
              <w:pStyle w:val="Default"/>
              <w:rPr>
                <w:rFonts w:ascii="Times New Roman" w:hAnsi="Times New Roman" w:cs="Times New Roman"/>
                <w:color w:val="auto"/>
              </w:rPr>
            </w:pPr>
            <w:r w:rsidRPr="00C2500E">
              <w:rPr>
                <w:rFonts w:ascii="Times New Roman" w:hAnsi="Times New Roman" w:cs="Times New Roman"/>
                <w:color w:val="auto"/>
              </w:rPr>
              <w:t xml:space="preserve">C [ 70% , 80% ) </w:t>
            </w:r>
          </w:p>
          <w:p w14:paraId="483E9C86" w14:textId="77777777" w:rsidR="00CA4B96" w:rsidRPr="00C2500E" w:rsidRDefault="00CA4B96" w:rsidP="00CA4B96">
            <w:pPr>
              <w:pStyle w:val="Default"/>
              <w:rPr>
                <w:rFonts w:ascii="Times New Roman" w:hAnsi="Times New Roman" w:cs="Times New Roman"/>
                <w:color w:val="auto"/>
              </w:rPr>
            </w:pPr>
            <w:r w:rsidRPr="00C2500E">
              <w:rPr>
                <w:rFonts w:ascii="Times New Roman" w:hAnsi="Times New Roman" w:cs="Times New Roman"/>
                <w:color w:val="auto"/>
              </w:rPr>
              <w:t xml:space="preserve">D [ 60% , 70% ) </w:t>
            </w:r>
          </w:p>
          <w:p w14:paraId="2507A888" w14:textId="77777777" w:rsidR="00CA4B96" w:rsidRPr="00C2500E" w:rsidRDefault="00CA4B96" w:rsidP="00CA4B96">
            <w:pPr>
              <w:pStyle w:val="Default"/>
              <w:rPr>
                <w:rFonts w:ascii="Times New Roman" w:hAnsi="Times New Roman" w:cs="Times New Roman"/>
                <w:color w:val="auto"/>
              </w:rPr>
            </w:pPr>
            <w:r w:rsidRPr="00C2500E">
              <w:rPr>
                <w:rFonts w:ascii="Times New Roman" w:hAnsi="Times New Roman" w:cs="Times New Roman"/>
                <w:color w:val="auto"/>
              </w:rPr>
              <w:t xml:space="preserve">F [ 0% , 60% ) </w:t>
            </w:r>
          </w:p>
          <w:p w14:paraId="72CBFB5B" w14:textId="77777777" w:rsidR="00CA4B96" w:rsidRPr="00C2500E" w:rsidRDefault="00CA4B96" w:rsidP="00CA4B96">
            <w:pPr>
              <w:pStyle w:val="Default"/>
              <w:rPr>
                <w:rFonts w:ascii="Times New Roman" w:hAnsi="Times New Roman" w:cs="Times New Roman"/>
                <w:color w:val="auto"/>
              </w:rPr>
            </w:pPr>
          </w:p>
        </w:tc>
      </w:tr>
    </w:tbl>
    <w:p w14:paraId="700ECF6D" w14:textId="0068BE1F" w:rsidR="0068237F" w:rsidRPr="00C2500E" w:rsidRDefault="00CA4B96" w:rsidP="00D47763">
      <w:pPr>
        <w:pStyle w:val="Default"/>
        <w:spacing w:after="120"/>
        <w:rPr>
          <w:rFonts w:ascii="Times New Roman" w:hAnsi="Times New Roman" w:cs="Times New Roman"/>
          <w:b/>
          <w:bCs/>
          <w:color w:val="auto"/>
        </w:rPr>
      </w:pPr>
      <w:r w:rsidRPr="00C2500E">
        <w:rPr>
          <w:rFonts w:ascii="Times New Roman" w:hAnsi="Times New Roman" w:cs="Times New Roman"/>
          <w:b/>
          <w:bCs/>
          <w:color w:val="auto"/>
        </w:rPr>
        <w:t>Y</w:t>
      </w:r>
      <w:r w:rsidR="0068237F" w:rsidRPr="00C2500E">
        <w:rPr>
          <w:rFonts w:ascii="Times New Roman" w:hAnsi="Times New Roman" w:cs="Times New Roman"/>
          <w:b/>
          <w:bCs/>
          <w:color w:val="auto"/>
        </w:rPr>
        <w:t>ou</w:t>
      </w:r>
      <w:r w:rsidR="007A6635" w:rsidRPr="00C2500E">
        <w:rPr>
          <w:rFonts w:ascii="Times New Roman" w:hAnsi="Times New Roman" w:cs="Times New Roman"/>
          <w:b/>
          <w:bCs/>
          <w:color w:val="auto"/>
        </w:rPr>
        <w:t>r final grade will appear on a BH</w:t>
      </w:r>
      <w:r w:rsidR="0068237F" w:rsidRPr="00C2500E">
        <w:rPr>
          <w:rFonts w:ascii="Times New Roman" w:hAnsi="Times New Roman" w:cs="Times New Roman"/>
          <w:b/>
          <w:bCs/>
          <w:color w:val="auto"/>
        </w:rPr>
        <w:t xml:space="preserve">SU transcript and will become part of your permanent transcript within the SD university system. </w:t>
      </w:r>
    </w:p>
    <w:p w14:paraId="3B595DCE" w14:textId="69ED11F5" w:rsidR="00125C3F" w:rsidRPr="00C2500E" w:rsidRDefault="00125C3F" w:rsidP="00B32209">
      <w:pPr>
        <w:spacing w:after="0" w:line="240" w:lineRule="auto"/>
        <w:rPr>
          <w:rFonts w:ascii="Times New Roman" w:eastAsia="Times New Roman" w:hAnsi="Times New Roman" w:cs="Times New Roman"/>
          <w:b/>
          <w:sz w:val="24"/>
          <w:szCs w:val="24"/>
        </w:rPr>
      </w:pPr>
      <w:r w:rsidRPr="00C2500E">
        <w:rPr>
          <w:rFonts w:ascii="Times New Roman" w:eastAsia="Times New Roman" w:hAnsi="Times New Roman" w:cs="Times New Roman"/>
          <w:b/>
          <w:sz w:val="24"/>
          <w:szCs w:val="24"/>
        </w:rPr>
        <w:t xml:space="preserve">All BHSU and RCAS High School Handbook Policies Apply. </w:t>
      </w:r>
    </w:p>
    <w:p w14:paraId="0A708F8F" w14:textId="44580BD7" w:rsidR="00125C3F" w:rsidRPr="00C2500E" w:rsidRDefault="001027F5" w:rsidP="00B32209">
      <w:pPr>
        <w:spacing w:after="0" w:line="240" w:lineRule="auto"/>
        <w:rPr>
          <w:rFonts w:ascii="Times New Roman" w:eastAsia="Times New Roman" w:hAnsi="Times New Roman" w:cs="Times New Roman"/>
          <w:b/>
          <w:sz w:val="24"/>
          <w:szCs w:val="24"/>
        </w:rPr>
      </w:pPr>
      <w:hyperlink r:id="rId10" w:history="1">
        <w:r w:rsidR="00125C3F" w:rsidRPr="00C2500E">
          <w:rPr>
            <w:rStyle w:val="Hyperlink"/>
            <w:rFonts w:ascii="Times New Roman" w:eastAsia="Times New Roman" w:hAnsi="Times New Roman" w:cs="Times New Roman"/>
            <w:b/>
            <w:color w:val="auto"/>
            <w:sz w:val="24"/>
            <w:szCs w:val="24"/>
          </w:rPr>
          <w:t>http://bhsu.edu/StudentLife/StudentHandbook/tabid/2350/Default.aspx</w:t>
        </w:r>
      </w:hyperlink>
    </w:p>
    <w:p w14:paraId="52E5941C" w14:textId="1A2C4409" w:rsidR="00125C3F" w:rsidRPr="00C2500E" w:rsidRDefault="001027F5" w:rsidP="00B32209">
      <w:pPr>
        <w:spacing w:after="0" w:line="240" w:lineRule="auto"/>
        <w:rPr>
          <w:rFonts w:ascii="Times New Roman" w:eastAsia="Times New Roman" w:hAnsi="Times New Roman" w:cs="Times New Roman"/>
          <w:b/>
          <w:sz w:val="24"/>
          <w:szCs w:val="24"/>
        </w:rPr>
      </w:pPr>
      <w:hyperlink r:id="rId11" w:history="1">
        <w:r w:rsidR="00125C3F" w:rsidRPr="00C2500E">
          <w:rPr>
            <w:rStyle w:val="Hyperlink"/>
            <w:rFonts w:ascii="Times New Roman" w:eastAsia="Times New Roman" w:hAnsi="Times New Roman" w:cs="Times New Roman"/>
            <w:b/>
            <w:color w:val="auto"/>
            <w:sz w:val="24"/>
            <w:szCs w:val="24"/>
          </w:rPr>
          <w:t>https://public.rcas.org/Pages/HandbooksRegistration.aspx</w:t>
        </w:r>
      </w:hyperlink>
    </w:p>
    <w:p w14:paraId="5B2B28E2" w14:textId="7B1F4FA2" w:rsidR="00817354" w:rsidRPr="00C2500E" w:rsidRDefault="00817354" w:rsidP="00817354">
      <w:pPr>
        <w:spacing w:before="100" w:beforeAutospacing="1" w:after="100" w:afterAutospacing="1" w:line="240" w:lineRule="auto"/>
        <w:rPr>
          <w:rFonts w:ascii="Times New Roman" w:eastAsia="Times New Roman" w:hAnsi="Times New Roman" w:cs="Times New Roman"/>
          <w:sz w:val="24"/>
          <w:szCs w:val="24"/>
        </w:rPr>
      </w:pPr>
      <w:r w:rsidRPr="00C2500E">
        <w:rPr>
          <w:rFonts w:ascii="Times New Roman" w:eastAsia="Times New Roman" w:hAnsi="Times New Roman" w:cs="Times New Roman"/>
          <w:b/>
          <w:sz w:val="24"/>
          <w:szCs w:val="24"/>
        </w:rPr>
        <w:t>Academic Dishonesty</w:t>
      </w:r>
      <w:r w:rsidR="00B54ED3" w:rsidRPr="00C2500E">
        <w:rPr>
          <w:rFonts w:ascii="Times New Roman" w:eastAsia="Times New Roman" w:hAnsi="Times New Roman" w:cs="Times New Roman"/>
          <w:b/>
          <w:sz w:val="24"/>
          <w:szCs w:val="24"/>
        </w:rPr>
        <w:t xml:space="preserve">:  </w:t>
      </w:r>
      <w:r w:rsidR="00B54ED3" w:rsidRPr="00C2500E">
        <w:rPr>
          <w:rFonts w:ascii="Times New Roman" w:eastAsia="Times New Roman" w:hAnsi="Times New Roman" w:cs="Times New Roman"/>
          <w:sz w:val="24"/>
          <w:szCs w:val="24"/>
        </w:rPr>
        <w:t>C</w:t>
      </w:r>
      <w:r w:rsidRPr="00C2500E">
        <w:rPr>
          <w:rFonts w:ascii="Times New Roman" w:eastAsia="Times New Roman" w:hAnsi="Times New Roman" w:cs="Times New Roman"/>
          <w:sz w:val="24"/>
          <w:szCs w:val="24"/>
        </w:rPr>
        <w:t xml:space="preserve">heating and other forms of academic dishonesty run contrary to the purpose of higher education and will not be tolerated in this course. Academic dishonesty includes (but is not limited to) plagiarism, copying answers or work done by another student (either on an exam or on out-of-class assignments), allowing another student to copy from you, and using unauthorized materials during an exam. Academic dishonesty is a serious offense and could result in failure on an assignment or course. To the extent possible, all incidents will be resolved in discussions between the student and faculty member. As necessary, the chair and then the dean may become involved to resolve the issue. If academic dishonesty is established, a report describing the incident and its resolution will be filed in the offices of the dean and provost. In cases where a satisfactory outcome is not achieved through this process, students may appeal to the University’s Academic Appeals Committee.  Formal procedures for filing a complaint for academic misconduct are in the Student Conduct Code in the Student Handbook. Cheating and plagiarism are defined in Section 2, Part B, 1. Disciplinary sanctions are outlined in Section 3, Judicial Policies.  </w:t>
      </w:r>
    </w:p>
    <w:p w14:paraId="3641B541" w14:textId="0F635790" w:rsidR="00817354" w:rsidRPr="00C2500E" w:rsidRDefault="00817354" w:rsidP="00817354">
      <w:pPr>
        <w:spacing w:before="100" w:beforeAutospacing="1" w:after="100" w:afterAutospacing="1" w:line="240" w:lineRule="auto"/>
        <w:rPr>
          <w:rFonts w:ascii="Times New Roman" w:eastAsia="Times New Roman" w:hAnsi="Times New Roman" w:cs="Times New Roman"/>
          <w:sz w:val="24"/>
          <w:szCs w:val="24"/>
        </w:rPr>
      </w:pPr>
      <w:r w:rsidRPr="00C2500E">
        <w:rPr>
          <w:rFonts w:ascii="Times New Roman" w:eastAsia="Times New Roman" w:hAnsi="Times New Roman" w:cs="Times New Roman"/>
          <w:b/>
          <w:sz w:val="24"/>
          <w:szCs w:val="24"/>
        </w:rPr>
        <w:t>ADA Statement</w:t>
      </w:r>
      <w:r w:rsidR="00B54ED3" w:rsidRPr="00C2500E">
        <w:rPr>
          <w:rFonts w:ascii="Times New Roman" w:eastAsia="Times New Roman" w:hAnsi="Times New Roman" w:cs="Times New Roman"/>
          <w:sz w:val="24"/>
          <w:szCs w:val="24"/>
        </w:rPr>
        <w:t xml:space="preserve">: </w:t>
      </w:r>
      <w:r w:rsidRPr="00C2500E">
        <w:rPr>
          <w:rFonts w:ascii="Times New Roman" w:eastAsia="Times New Roman" w:hAnsi="Times New Roman" w:cs="Times New Roman"/>
          <w:sz w:val="24"/>
          <w:szCs w:val="24"/>
        </w:rPr>
        <w:t>“Reasonable accommodations, as arranged through the Disabilities Services Coordinator, will be provided students with documented disabilities. Contact the BHSU Disabilities Services Coordinator, Mike McNeil, at 605-642-6099 (Woodburn 134), fax number 605-642-6095, or via email at Mike.Mcneil@bhsu.edu for more information. Additional information can also be found at:  http://www.bhsu.edu/StudentLife/Learning/DisabilityServices/tabid/162/</w:t>
      </w:r>
      <w:proofErr w:type="gramStart"/>
      <w:r w:rsidRPr="00C2500E">
        <w:rPr>
          <w:rFonts w:ascii="Times New Roman" w:eastAsia="Times New Roman" w:hAnsi="Times New Roman" w:cs="Times New Roman"/>
          <w:sz w:val="24"/>
          <w:szCs w:val="24"/>
        </w:rPr>
        <w:t>Default.aspx ”</w:t>
      </w:r>
      <w:proofErr w:type="gramEnd"/>
      <w:r w:rsidRPr="00C2500E">
        <w:rPr>
          <w:rFonts w:ascii="Times New Roman" w:eastAsia="Times New Roman" w:hAnsi="Times New Roman" w:cs="Times New Roman"/>
          <w:sz w:val="24"/>
          <w:szCs w:val="24"/>
        </w:rPr>
        <w:t xml:space="preserve">  </w:t>
      </w:r>
    </w:p>
    <w:p w14:paraId="7387F0B9" w14:textId="27CEE69A" w:rsidR="00817354" w:rsidRPr="00C2500E" w:rsidRDefault="00817354" w:rsidP="00817354">
      <w:pPr>
        <w:spacing w:before="100" w:beforeAutospacing="1" w:after="100" w:afterAutospacing="1" w:line="240" w:lineRule="auto"/>
        <w:rPr>
          <w:rFonts w:ascii="Times New Roman" w:eastAsia="Times New Roman" w:hAnsi="Times New Roman" w:cs="Times New Roman"/>
          <w:sz w:val="24"/>
          <w:szCs w:val="24"/>
        </w:rPr>
      </w:pPr>
      <w:r w:rsidRPr="00C2500E">
        <w:rPr>
          <w:rFonts w:ascii="Times New Roman" w:eastAsia="Times New Roman" w:hAnsi="Times New Roman" w:cs="Times New Roman"/>
          <w:b/>
          <w:sz w:val="24"/>
          <w:szCs w:val="24"/>
        </w:rPr>
        <w:t>Freedom in Learning</w:t>
      </w:r>
      <w:r w:rsidR="00B54ED3" w:rsidRPr="00C2500E">
        <w:rPr>
          <w:rFonts w:ascii="Times New Roman" w:eastAsia="Times New Roman" w:hAnsi="Times New Roman" w:cs="Times New Roman"/>
          <w:b/>
          <w:sz w:val="24"/>
          <w:szCs w:val="24"/>
        </w:rPr>
        <w:t>:</w:t>
      </w:r>
      <w:r w:rsidR="00B54ED3" w:rsidRPr="00C2500E">
        <w:rPr>
          <w:rFonts w:ascii="Times New Roman" w:eastAsia="Times New Roman" w:hAnsi="Times New Roman" w:cs="Times New Roman"/>
          <w:sz w:val="24"/>
          <w:szCs w:val="24"/>
        </w:rPr>
        <w:t xml:space="preserve"> “</w:t>
      </w:r>
      <w:r w:rsidRPr="00C2500E">
        <w:rPr>
          <w:rFonts w:ascii="Times New Roman" w:eastAsia="Times New Roman" w:hAnsi="Times New Roman" w:cs="Times New Roman"/>
          <w:sz w:val="24"/>
          <w:szCs w:val="24"/>
        </w:rPr>
        <w:t xml:space="preserve">Under Board of Regents and University policy student academic performance may be evaluated solely on an academic basis, not on opinions or conduct in matters unrelated to academic standards. Students should be free to take reasoned exception to the data or views offered in any course of study and to reserve judgment about matters of opinion, but they are responsible for learning the content of any course of study for which they are enrolled. Students who believe that an academic evaluation reflects prejudiced or capricious consideration of student opinions or conduct unrelated to academic standards should contact the chair of the department in which the course is being taught to initiate a review of the evaluation.” </w:t>
      </w:r>
    </w:p>
    <w:p w14:paraId="5FD36CED" w14:textId="77777777" w:rsidR="00920F9F" w:rsidRPr="00920F9F" w:rsidRDefault="00920F9F" w:rsidP="00920F9F">
      <w:pPr>
        <w:spacing w:after="0" w:line="240" w:lineRule="auto"/>
        <w:rPr>
          <w:rFonts w:ascii="Times New Roman" w:eastAsia="Times New Roman" w:hAnsi="Times New Roman" w:cs="Times New Roman"/>
          <w:sz w:val="24"/>
          <w:szCs w:val="24"/>
        </w:rPr>
      </w:pPr>
      <w:r w:rsidRPr="00920F9F">
        <w:rPr>
          <w:rFonts w:ascii="Times New Roman" w:eastAsia="Times New Roman" w:hAnsi="Times New Roman" w:cs="Times New Roman"/>
          <w:b/>
          <w:bCs/>
          <w:sz w:val="24"/>
          <w:szCs w:val="24"/>
        </w:rPr>
        <w:t>Course Goals:</w:t>
      </w:r>
    </w:p>
    <w:p w14:paraId="4D06B5E2" w14:textId="77777777" w:rsidR="00920F9F" w:rsidRPr="00920F9F" w:rsidRDefault="00920F9F" w:rsidP="00920F9F">
      <w:pPr>
        <w:spacing w:after="0" w:line="240" w:lineRule="auto"/>
        <w:rPr>
          <w:rFonts w:ascii="Times New Roman" w:eastAsia="Times New Roman" w:hAnsi="Times New Roman" w:cs="Times New Roman"/>
          <w:sz w:val="24"/>
          <w:szCs w:val="24"/>
        </w:rPr>
      </w:pPr>
      <w:r w:rsidRPr="00920F9F">
        <w:rPr>
          <w:rFonts w:ascii="Times New Roman" w:eastAsia="Times New Roman" w:hAnsi="Times New Roman" w:cs="Times New Roman"/>
          <w:sz w:val="24"/>
          <w:szCs w:val="24"/>
        </w:rPr>
        <w:t xml:space="preserve">This course satisfies the following Board of Regents System General Education requirement. </w:t>
      </w:r>
    </w:p>
    <w:p w14:paraId="157C8DA0" w14:textId="77777777" w:rsidR="00920F9F" w:rsidRPr="00920F9F" w:rsidRDefault="00920F9F" w:rsidP="00920F9F">
      <w:pPr>
        <w:spacing w:after="0" w:line="240" w:lineRule="auto"/>
        <w:rPr>
          <w:rFonts w:ascii="Times New Roman" w:eastAsia="Times New Roman" w:hAnsi="Times New Roman" w:cs="Times New Roman"/>
          <w:sz w:val="24"/>
          <w:szCs w:val="24"/>
        </w:rPr>
      </w:pPr>
      <w:r w:rsidRPr="00920F9F">
        <w:rPr>
          <w:rFonts w:ascii="Times New Roman" w:eastAsia="Times New Roman" w:hAnsi="Times New Roman" w:cs="Times New Roman"/>
          <w:i/>
          <w:iCs/>
          <w:sz w:val="24"/>
          <w:szCs w:val="24"/>
        </w:rPr>
        <w:t>Goal #5:</w:t>
      </w:r>
      <w:r w:rsidRPr="00920F9F">
        <w:rPr>
          <w:rFonts w:ascii="Times New Roman" w:eastAsia="Times New Roman" w:hAnsi="Times New Roman" w:cs="Times New Roman"/>
          <w:b/>
          <w:bCs/>
          <w:sz w:val="24"/>
          <w:szCs w:val="24"/>
        </w:rPr>
        <w:t xml:space="preserve"> </w:t>
      </w:r>
      <w:r w:rsidRPr="00920F9F">
        <w:rPr>
          <w:rFonts w:ascii="Times New Roman" w:eastAsia="Times New Roman" w:hAnsi="Times New Roman" w:cs="Times New Roman"/>
          <w:sz w:val="24"/>
          <w:szCs w:val="24"/>
        </w:rPr>
        <w:t>Students will understand and apply fundamental mathematical processes and reasoning.</w:t>
      </w:r>
    </w:p>
    <w:p w14:paraId="6651E387" w14:textId="77777777" w:rsidR="00920F9F" w:rsidRPr="00920F9F" w:rsidRDefault="00920F9F" w:rsidP="00920F9F">
      <w:pPr>
        <w:spacing w:after="0" w:line="240" w:lineRule="auto"/>
        <w:rPr>
          <w:rFonts w:ascii="Times New Roman" w:eastAsia="Times New Roman" w:hAnsi="Times New Roman" w:cs="Times New Roman"/>
          <w:sz w:val="24"/>
          <w:szCs w:val="24"/>
        </w:rPr>
      </w:pPr>
      <w:r w:rsidRPr="00920F9F">
        <w:rPr>
          <w:rFonts w:ascii="Times New Roman" w:eastAsia="Times New Roman" w:hAnsi="Times New Roman" w:cs="Times New Roman"/>
          <w:i/>
          <w:iCs/>
          <w:sz w:val="24"/>
          <w:szCs w:val="24"/>
        </w:rPr>
        <w:t>Student Learning Outcomes:</w:t>
      </w:r>
      <w:r w:rsidRPr="00920F9F">
        <w:rPr>
          <w:rFonts w:ascii="Times New Roman" w:eastAsia="Times New Roman" w:hAnsi="Times New Roman" w:cs="Times New Roman"/>
          <w:sz w:val="24"/>
          <w:szCs w:val="24"/>
        </w:rPr>
        <w:t>  As a result of taking the prerequisite course(s) or by being placed into this course, students will have:</w:t>
      </w:r>
    </w:p>
    <w:p w14:paraId="6E9298EB" w14:textId="77777777" w:rsidR="00920F9F" w:rsidRPr="00920F9F" w:rsidRDefault="00920F9F" w:rsidP="00920F9F">
      <w:pPr>
        <w:spacing w:after="0" w:line="240" w:lineRule="auto"/>
        <w:rPr>
          <w:rFonts w:ascii="Times New Roman" w:eastAsia="Times New Roman" w:hAnsi="Times New Roman" w:cs="Times New Roman"/>
          <w:sz w:val="24"/>
          <w:szCs w:val="24"/>
        </w:rPr>
      </w:pPr>
      <w:r w:rsidRPr="00920F9F">
        <w:rPr>
          <w:rFonts w:ascii="Times New Roman" w:eastAsia="Times New Roman" w:hAnsi="Times New Roman" w:cs="Times New Roman"/>
          <w:sz w:val="24"/>
          <w:szCs w:val="24"/>
        </w:rPr>
        <w:t>1.  Used mathematical symbols and mathematical structure to model and solve real world problems.</w:t>
      </w:r>
    </w:p>
    <w:p w14:paraId="09015846" w14:textId="77777777" w:rsidR="00920F9F" w:rsidRPr="00920F9F" w:rsidRDefault="00920F9F" w:rsidP="00920F9F">
      <w:pPr>
        <w:spacing w:after="0" w:line="240" w:lineRule="auto"/>
        <w:rPr>
          <w:rFonts w:ascii="Times New Roman" w:eastAsia="Times New Roman" w:hAnsi="Times New Roman" w:cs="Times New Roman"/>
          <w:sz w:val="24"/>
          <w:szCs w:val="24"/>
        </w:rPr>
      </w:pPr>
      <w:r w:rsidRPr="00920F9F">
        <w:rPr>
          <w:rFonts w:ascii="Times New Roman" w:eastAsia="Times New Roman" w:hAnsi="Times New Roman" w:cs="Times New Roman"/>
          <w:sz w:val="24"/>
          <w:szCs w:val="24"/>
        </w:rPr>
        <w:t>2.  Demonstrated appropriate communication skills related to mathematical terms and concepts.</w:t>
      </w:r>
    </w:p>
    <w:p w14:paraId="13A4344C" w14:textId="77777777" w:rsidR="00920F9F" w:rsidRPr="00920F9F" w:rsidRDefault="00920F9F" w:rsidP="00920F9F">
      <w:pPr>
        <w:spacing w:after="0" w:line="240" w:lineRule="auto"/>
        <w:rPr>
          <w:rFonts w:ascii="Times New Roman" w:eastAsia="Times New Roman" w:hAnsi="Times New Roman" w:cs="Times New Roman"/>
          <w:sz w:val="24"/>
          <w:szCs w:val="24"/>
        </w:rPr>
      </w:pPr>
      <w:r w:rsidRPr="00920F9F">
        <w:rPr>
          <w:rFonts w:ascii="Times New Roman" w:eastAsia="Times New Roman" w:hAnsi="Times New Roman" w:cs="Times New Roman"/>
          <w:color w:val="000000"/>
          <w:sz w:val="24"/>
          <w:szCs w:val="24"/>
        </w:rPr>
        <w:t>3.  Demonstrated the correct use of quantifiable measurements of real world situations.</w:t>
      </w:r>
    </w:p>
    <w:p w14:paraId="78994054" w14:textId="47716142" w:rsidR="00B54ED3" w:rsidRPr="00C2500E" w:rsidRDefault="00B54ED3">
      <w:pPr>
        <w:rPr>
          <w:rFonts w:ascii="Times New Roman" w:hAnsi="Times New Roman" w:cs="Times New Roman"/>
          <w:sz w:val="24"/>
          <w:szCs w:val="24"/>
        </w:rPr>
      </w:pPr>
      <w:r w:rsidRPr="00C2500E">
        <w:rPr>
          <w:rFonts w:ascii="Times New Roman" w:hAnsi="Times New Roman" w:cs="Times New Roman"/>
          <w:sz w:val="24"/>
          <w:szCs w:val="24"/>
        </w:rPr>
        <w:br w:type="page"/>
      </w:r>
    </w:p>
    <w:p w14:paraId="6A64B7F5" w14:textId="164FD22A" w:rsidR="00002735" w:rsidRPr="00C2500E" w:rsidRDefault="0068237F" w:rsidP="00DB29F8">
      <w:pPr>
        <w:spacing w:after="0"/>
        <w:ind w:left="540" w:hanging="540"/>
        <w:rPr>
          <w:rFonts w:ascii="Times New Roman" w:hAnsi="Times New Roman" w:cs="Times New Roman"/>
          <w:sz w:val="24"/>
          <w:szCs w:val="24"/>
        </w:rPr>
      </w:pPr>
      <w:r w:rsidRPr="00C2500E">
        <w:rPr>
          <w:rFonts w:ascii="Times New Roman" w:hAnsi="Times New Roman" w:cs="Times New Roman"/>
          <w:b/>
          <w:bCs/>
          <w:sz w:val="24"/>
          <w:szCs w:val="24"/>
        </w:rPr>
        <w:lastRenderedPageBreak/>
        <w:t xml:space="preserve">College Algebra </w:t>
      </w:r>
      <w:r w:rsidR="009A36F0" w:rsidRPr="00C2500E">
        <w:rPr>
          <w:rFonts w:ascii="Times New Roman" w:hAnsi="Times New Roman" w:cs="Times New Roman"/>
          <w:b/>
          <w:bCs/>
          <w:sz w:val="24"/>
          <w:szCs w:val="24"/>
        </w:rPr>
        <w:t>Student Learning Outcomes</w:t>
      </w:r>
      <w:r w:rsidR="00817354" w:rsidRPr="00C2500E">
        <w:rPr>
          <w:rFonts w:ascii="Times New Roman" w:hAnsi="Times New Roman" w:cs="Times New Roman"/>
          <w:sz w:val="24"/>
          <w:szCs w:val="24"/>
        </w:rPr>
        <w:t xml:space="preserve"> </w:t>
      </w:r>
    </w:p>
    <w:p w14:paraId="460A33B2" w14:textId="04BA223D" w:rsidR="00B32209" w:rsidRPr="00C2500E" w:rsidRDefault="008E5B22" w:rsidP="00DB29F8">
      <w:pPr>
        <w:spacing w:after="0"/>
        <w:ind w:left="540" w:hanging="540"/>
        <w:rPr>
          <w:rFonts w:ascii="Times New Roman" w:hAnsi="Times New Roman" w:cs="Times New Roman"/>
          <w:sz w:val="24"/>
          <w:szCs w:val="24"/>
        </w:rPr>
      </w:pPr>
      <w:r w:rsidRPr="00C2500E">
        <w:rPr>
          <w:rFonts w:ascii="Times New Roman" w:hAnsi="Times New Roman" w:cs="Times New Roman"/>
          <w:sz w:val="24"/>
          <w:szCs w:val="24"/>
        </w:rPr>
        <w:t xml:space="preserve">The corresponding BHSU outcome and RCAS </w:t>
      </w:r>
      <w:r w:rsidR="00B32209" w:rsidRPr="00C2500E">
        <w:rPr>
          <w:rFonts w:ascii="Times New Roman" w:hAnsi="Times New Roman" w:cs="Times New Roman"/>
          <w:sz w:val="24"/>
          <w:szCs w:val="24"/>
        </w:rPr>
        <w:t>textbook sections are listed after each</w:t>
      </w:r>
    </w:p>
    <w:p w14:paraId="29AFCC5A" w14:textId="77777777" w:rsidR="00ED6A9F" w:rsidRPr="00C2500E" w:rsidRDefault="00ED6A9F" w:rsidP="00DB29F8">
      <w:pPr>
        <w:spacing w:after="0"/>
        <w:ind w:left="540" w:hanging="540"/>
        <w:rPr>
          <w:rFonts w:ascii="Times New Roman" w:hAnsi="Times New Roman" w:cs="Times New Roman"/>
          <w:b/>
          <w:i/>
          <w:sz w:val="24"/>
          <w:szCs w:val="24"/>
        </w:rPr>
      </w:pPr>
    </w:p>
    <w:p w14:paraId="583F5829" w14:textId="3547AC46" w:rsidR="00ED6A9F" w:rsidRPr="00C2500E" w:rsidRDefault="00BD4CD8" w:rsidP="00DB29F8">
      <w:pPr>
        <w:spacing w:after="0"/>
        <w:ind w:left="540" w:hanging="540"/>
        <w:rPr>
          <w:rFonts w:ascii="Times New Roman" w:hAnsi="Times New Roman" w:cs="Times New Roman"/>
          <w:b/>
          <w:i/>
          <w:sz w:val="24"/>
          <w:szCs w:val="24"/>
        </w:rPr>
      </w:pPr>
      <w:r>
        <w:rPr>
          <w:rFonts w:ascii="Times New Roman" w:hAnsi="Times New Roman" w:cs="Times New Roman"/>
          <w:b/>
          <w:i/>
          <w:sz w:val="24"/>
          <w:szCs w:val="24"/>
        </w:rPr>
        <w:t>Unit 1</w:t>
      </w:r>
      <w:r w:rsidR="00ED6A9F" w:rsidRPr="00C2500E">
        <w:rPr>
          <w:rFonts w:ascii="Times New Roman" w:hAnsi="Times New Roman" w:cs="Times New Roman"/>
          <w:b/>
          <w:i/>
          <w:sz w:val="24"/>
          <w:szCs w:val="24"/>
        </w:rPr>
        <w:t xml:space="preserve">: </w:t>
      </w:r>
    </w:p>
    <w:p w14:paraId="1F49FAA6" w14:textId="13A04870" w:rsidR="00C2006E" w:rsidRPr="00C2500E" w:rsidRDefault="004172FB" w:rsidP="005226AF">
      <w:pPr>
        <w:pStyle w:val="paragraph"/>
        <w:numPr>
          <w:ilvl w:val="0"/>
          <w:numId w:val="20"/>
        </w:numPr>
        <w:textAlignment w:val="baseline"/>
        <w:rPr>
          <w:rStyle w:val="normaltextrun"/>
        </w:rPr>
      </w:pPr>
      <w:r w:rsidRPr="00C2500E">
        <w:rPr>
          <w:rStyle w:val="normaltextrun"/>
        </w:rPr>
        <w:t>Students will be able to use exponent rules, and simplify radical expressions</w:t>
      </w:r>
      <w:r w:rsidR="00C463B8" w:rsidRPr="00C2500E">
        <w:rPr>
          <w:rStyle w:val="normaltextrun"/>
        </w:rPr>
        <w:t xml:space="preserve">. (BHSU MATH 102 Unit 1 Outcome 1; </w:t>
      </w:r>
      <w:proofErr w:type="spellStart"/>
      <w:r w:rsidR="00C2006E" w:rsidRPr="00C2500E">
        <w:rPr>
          <w:rStyle w:val="normaltextrun"/>
        </w:rPr>
        <w:t>Stitz-Zeager</w:t>
      </w:r>
      <w:proofErr w:type="spellEnd"/>
      <w:r w:rsidR="00C2006E" w:rsidRPr="00C2500E">
        <w:rPr>
          <w:rStyle w:val="normaltextrun"/>
        </w:rPr>
        <w:t xml:space="preserve"> </w:t>
      </w:r>
      <w:r w:rsidR="00ED6A9F" w:rsidRPr="00C2500E">
        <w:rPr>
          <w:rStyle w:val="normaltextrun"/>
        </w:rPr>
        <w:t>Pre-calculus</w:t>
      </w:r>
      <w:r w:rsidR="00C2006E" w:rsidRPr="00C2500E">
        <w:rPr>
          <w:rStyle w:val="normaltextrun"/>
        </w:rPr>
        <w:t xml:space="preserve"> Prerequisites </w:t>
      </w:r>
      <w:proofErr w:type="spellStart"/>
      <w:r w:rsidR="00C2006E" w:rsidRPr="00C2500E">
        <w:rPr>
          <w:rStyle w:val="normaltextrun"/>
        </w:rPr>
        <w:t>a.k.a.Chapter</w:t>
      </w:r>
      <w:proofErr w:type="spellEnd"/>
      <w:r w:rsidR="00C2006E" w:rsidRPr="00C2500E">
        <w:rPr>
          <w:rStyle w:val="normaltextrun"/>
        </w:rPr>
        <w:t xml:space="preserve"> 0 Chapter 0.2</w:t>
      </w:r>
      <w:r w:rsidR="00616C7D" w:rsidRPr="00C2500E">
        <w:rPr>
          <w:rStyle w:val="normaltextrun"/>
        </w:rPr>
        <w:t xml:space="preserve">; </w:t>
      </w:r>
      <w:proofErr w:type="spellStart"/>
      <w:r w:rsidR="00616C7D" w:rsidRPr="00C2500E">
        <w:rPr>
          <w:rStyle w:val="normaltextrun"/>
        </w:rPr>
        <w:t>Stitz-Zeager</w:t>
      </w:r>
      <w:proofErr w:type="spellEnd"/>
      <w:r w:rsidR="00616C7D" w:rsidRPr="00C2500E">
        <w:rPr>
          <w:rStyle w:val="normaltextrun"/>
        </w:rPr>
        <w:t xml:space="preserve"> College Algebra chapter 5.3</w:t>
      </w:r>
      <w:r w:rsidR="00C2006E" w:rsidRPr="00C2500E">
        <w:rPr>
          <w:rStyle w:val="normaltextrun"/>
        </w:rPr>
        <w:t xml:space="preserve">) </w:t>
      </w:r>
    </w:p>
    <w:p w14:paraId="5322C840" w14:textId="77777777" w:rsidR="001366DF" w:rsidRPr="00C2500E" w:rsidRDefault="001366DF" w:rsidP="005226AF">
      <w:pPr>
        <w:pStyle w:val="paragraph"/>
        <w:numPr>
          <w:ilvl w:val="0"/>
          <w:numId w:val="20"/>
        </w:numPr>
        <w:textAlignment w:val="baseline"/>
        <w:rPr>
          <w:rFonts w:ascii="Segoe UI" w:hAnsi="Segoe UI" w:cs="Segoe UI"/>
          <w:sz w:val="12"/>
          <w:szCs w:val="12"/>
        </w:rPr>
      </w:pPr>
      <w:r>
        <w:rPr>
          <w:rStyle w:val="eop"/>
        </w:rPr>
        <w:t xml:space="preserve">Students will be able to solve radical equations with one or two radical terms. (BHSU MATH 102 Unit 1 Outcome 6; </w:t>
      </w:r>
      <w:proofErr w:type="spellStart"/>
      <w:r w:rsidRPr="00C2500E">
        <w:rPr>
          <w:rStyle w:val="normaltextrun"/>
        </w:rPr>
        <w:t>Stitz-Zeager</w:t>
      </w:r>
      <w:proofErr w:type="spellEnd"/>
      <w:r w:rsidRPr="00C2500E">
        <w:rPr>
          <w:rStyle w:val="normaltextrun"/>
        </w:rPr>
        <w:t xml:space="preserve"> College Algebra </w:t>
      </w:r>
      <w:r>
        <w:rPr>
          <w:rStyle w:val="eop"/>
        </w:rPr>
        <w:t>chapter 5.3)</w:t>
      </w:r>
    </w:p>
    <w:p w14:paraId="46F34634" w14:textId="07079FAC" w:rsidR="00C463B8" w:rsidRPr="00C2500E" w:rsidRDefault="004172FB" w:rsidP="005226AF">
      <w:pPr>
        <w:pStyle w:val="paragraph"/>
        <w:numPr>
          <w:ilvl w:val="0"/>
          <w:numId w:val="20"/>
        </w:numPr>
        <w:textAlignment w:val="baseline"/>
        <w:rPr>
          <w:rStyle w:val="normaltextrun"/>
        </w:rPr>
      </w:pPr>
      <w:r w:rsidRPr="00C2500E">
        <w:rPr>
          <w:rStyle w:val="normaltextrun"/>
        </w:rPr>
        <w:t>Students will be able to find the slope of a line, graph linear equations, find the intercepts, as well as solve linear inequalities.</w:t>
      </w:r>
      <w:r w:rsidR="00C463B8" w:rsidRPr="00C2500E">
        <w:rPr>
          <w:rStyle w:val="normaltextrun"/>
        </w:rPr>
        <w:t xml:space="preserve"> (BHSU MATH 102 Unit 1 Outcome 2; Applied Mathematics chapter 2</w:t>
      </w:r>
      <w:r w:rsidR="00616C7D" w:rsidRPr="00C2500E">
        <w:rPr>
          <w:rStyle w:val="normaltextrun"/>
        </w:rPr>
        <w:t xml:space="preserve"> and chapter 3</w:t>
      </w:r>
      <w:r w:rsidR="00C463B8" w:rsidRPr="00C2500E">
        <w:rPr>
          <w:rStyle w:val="normaltextrun"/>
        </w:rPr>
        <w:t>)</w:t>
      </w:r>
    </w:p>
    <w:p w14:paraId="021145A1" w14:textId="161E1C10" w:rsidR="005F679E" w:rsidRPr="00C2500E" w:rsidRDefault="00ED6A9F" w:rsidP="005226AF">
      <w:pPr>
        <w:pStyle w:val="paragraph"/>
        <w:numPr>
          <w:ilvl w:val="0"/>
          <w:numId w:val="20"/>
        </w:numPr>
        <w:textAlignment w:val="baseline"/>
        <w:rPr>
          <w:rStyle w:val="eop"/>
        </w:rPr>
      </w:pPr>
      <w:r w:rsidRPr="00C2500E">
        <w:rPr>
          <w:rStyle w:val="normaltextrun"/>
        </w:rPr>
        <w:t>S</w:t>
      </w:r>
      <w:r w:rsidR="004172FB" w:rsidRPr="00C2500E">
        <w:rPr>
          <w:rStyle w:val="normaltextrun"/>
        </w:rPr>
        <w:t>tudents will be able to find an equation of a parallel or perpendicular line as well as interpret the meaning of the slope of a line</w:t>
      </w:r>
      <w:r w:rsidR="00C463B8" w:rsidRPr="00C2500E">
        <w:rPr>
          <w:rStyle w:val="normaltextrun"/>
        </w:rPr>
        <w:t xml:space="preserve">. (BHSU MATH 102 Unit 1 Outcome 3; </w:t>
      </w:r>
      <w:r w:rsidR="004161DD">
        <w:rPr>
          <w:rStyle w:val="normaltextrun"/>
        </w:rPr>
        <w:t>Applied Mathe</w:t>
      </w:r>
      <w:r w:rsidR="00616C7D" w:rsidRPr="00C2500E">
        <w:rPr>
          <w:rStyle w:val="normaltextrun"/>
        </w:rPr>
        <w:t xml:space="preserve">matics chapter 2; </w:t>
      </w:r>
      <w:proofErr w:type="spellStart"/>
      <w:r w:rsidR="005F679E" w:rsidRPr="00C2500E">
        <w:rPr>
          <w:rStyle w:val="normaltextrun"/>
        </w:rPr>
        <w:t>Stitz-Zeager</w:t>
      </w:r>
      <w:proofErr w:type="spellEnd"/>
      <w:r w:rsidR="005F679E" w:rsidRPr="00C2500E">
        <w:rPr>
          <w:rStyle w:val="normaltextrun"/>
        </w:rPr>
        <w:t xml:space="preserve"> College Algebra </w:t>
      </w:r>
      <w:r w:rsidR="005F679E" w:rsidRPr="00C2500E">
        <w:rPr>
          <w:rStyle w:val="eop"/>
        </w:rPr>
        <w:t>chapter 2.1)</w:t>
      </w:r>
    </w:p>
    <w:p w14:paraId="69712241" w14:textId="43EC8858" w:rsidR="005F679E" w:rsidRPr="00C2500E" w:rsidRDefault="005F679E" w:rsidP="005226AF">
      <w:pPr>
        <w:pStyle w:val="paragraph"/>
        <w:numPr>
          <w:ilvl w:val="0"/>
          <w:numId w:val="20"/>
        </w:numPr>
        <w:textAlignment w:val="baseline"/>
        <w:rPr>
          <w:rStyle w:val="eop"/>
        </w:rPr>
      </w:pPr>
      <w:r w:rsidRPr="00C2500E">
        <w:rPr>
          <w:rStyle w:val="normaltextrun"/>
        </w:rPr>
        <w:t>S</w:t>
      </w:r>
      <w:r w:rsidR="004172FB" w:rsidRPr="00C2500E">
        <w:rPr>
          <w:rStyle w:val="normaltextrun"/>
        </w:rPr>
        <w:t>tudents will learn the Distance and Midpoint formulas and will be able to graph and write equations of a circle</w:t>
      </w:r>
      <w:r w:rsidRPr="00C2500E">
        <w:rPr>
          <w:rStyle w:val="normaltextrun"/>
        </w:rPr>
        <w:t xml:space="preserve">. </w:t>
      </w:r>
      <w:r w:rsidR="004172FB" w:rsidRPr="00C2500E">
        <w:rPr>
          <w:rStyle w:val="normaltextrun"/>
        </w:rPr>
        <w:t>(</w:t>
      </w:r>
      <w:r w:rsidRPr="00C2500E">
        <w:rPr>
          <w:rStyle w:val="normaltextrun"/>
        </w:rPr>
        <w:t xml:space="preserve">BHSU MATH 102 Unit 1 Outcome 8; </w:t>
      </w:r>
      <w:proofErr w:type="spellStart"/>
      <w:r w:rsidRPr="00C2500E">
        <w:rPr>
          <w:rStyle w:val="normaltextrun"/>
        </w:rPr>
        <w:t>Stitz-Zeager</w:t>
      </w:r>
      <w:proofErr w:type="spellEnd"/>
      <w:r w:rsidRPr="00C2500E">
        <w:rPr>
          <w:rStyle w:val="normaltextrun"/>
        </w:rPr>
        <w:t xml:space="preserve"> College Algebra </w:t>
      </w:r>
      <w:r w:rsidRPr="00C2500E">
        <w:rPr>
          <w:rStyle w:val="eop"/>
        </w:rPr>
        <w:t>chapter 1.1 and chapter 7.2)</w:t>
      </w:r>
    </w:p>
    <w:p w14:paraId="2945C42F" w14:textId="58E65667" w:rsidR="004172FB" w:rsidRPr="006004CD" w:rsidRDefault="004172FB" w:rsidP="005226AF">
      <w:pPr>
        <w:pStyle w:val="paragraph"/>
        <w:numPr>
          <w:ilvl w:val="0"/>
          <w:numId w:val="20"/>
        </w:numPr>
        <w:textAlignment w:val="baseline"/>
        <w:rPr>
          <w:rStyle w:val="eop"/>
          <w:rFonts w:ascii="Segoe UI" w:hAnsi="Segoe UI" w:cs="Segoe UI"/>
          <w:sz w:val="12"/>
          <w:szCs w:val="12"/>
        </w:rPr>
      </w:pPr>
      <w:r w:rsidRPr="00C2500E">
        <w:rPr>
          <w:rStyle w:val="normaltextrun"/>
        </w:rPr>
        <w:t>Students will be able to solve equations and inequalities with absolute-value expressions</w:t>
      </w:r>
      <w:r w:rsidR="00ED6A9F" w:rsidRPr="00C2500E">
        <w:rPr>
          <w:rStyle w:val="normaltextrun"/>
        </w:rPr>
        <w:t>. (BHSU MATH 102 Unit 2 Outco</w:t>
      </w:r>
      <w:r w:rsidR="001E3D2F" w:rsidRPr="00C2500E">
        <w:rPr>
          <w:rStyle w:val="normaltextrun"/>
        </w:rPr>
        <w:t xml:space="preserve">me 7; </w:t>
      </w:r>
      <w:proofErr w:type="spellStart"/>
      <w:r w:rsidR="001E3D2F" w:rsidRPr="00C2500E">
        <w:rPr>
          <w:rStyle w:val="normaltextrun"/>
        </w:rPr>
        <w:t>Stitz-Zeager</w:t>
      </w:r>
      <w:proofErr w:type="spellEnd"/>
      <w:r w:rsidR="001E3D2F" w:rsidRPr="00C2500E">
        <w:rPr>
          <w:rStyle w:val="normaltextrun"/>
        </w:rPr>
        <w:t xml:space="preserve"> College Algebra </w:t>
      </w:r>
      <w:r w:rsidR="001E3D2F" w:rsidRPr="00C2500E">
        <w:rPr>
          <w:rStyle w:val="eop"/>
        </w:rPr>
        <w:t>chapter 2.4)</w:t>
      </w:r>
      <w:r w:rsidRPr="00C2500E">
        <w:rPr>
          <w:rStyle w:val="eop"/>
        </w:rPr>
        <w:t> </w:t>
      </w:r>
    </w:p>
    <w:p w14:paraId="4DCC97D1" w14:textId="77777777" w:rsidR="00ED6A9F" w:rsidRPr="00C2500E" w:rsidRDefault="00ED6A9F" w:rsidP="00ED6A9F">
      <w:pPr>
        <w:spacing w:after="0"/>
        <w:rPr>
          <w:rFonts w:ascii="Times New Roman" w:hAnsi="Times New Roman" w:cs="Times New Roman"/>
          <w:b/>
          <w:i/>
          <w:sz w:val="24"/>
          <w:szCs w:val="24"/>
        </w:rPr>
      </w:pPr>
    </w:p>
    <w:p w14:paraId="2A027268" w14:textId="19A8BC6B" w:rsidR="00ED6A9F" w:rsidRPr="00C2500E" w:rsidRDefault="00BD4CD8" w:rsidP="00ED6A9F">
      <w:pPr>
        <w:spacing w:after="0"/>
        <w:rPr>
          <w:rFonts w:ascii="Times New Roman" w:hAnsi="Times New Roman" w:cs="Times New Roman"/>
          <w:b/>
          <w:i/>
          <w:sz w:val="24"/>
          <w:szCs w:val="24"/>
        </w:rPr>
      </w:pPr>
      <w:r>
        <w:rPr>
          <w:rFonts w:ascii="Times New Roman" w:hAnsi="Times New Roman" w:cs="Times New Roman"/>
          <w:b/>
          <w:i/>
          <w:sz w:val="24"/>
          <w:szCs w:val="24"/>
        </w:rPr>
        <w:t>Unit 2</w:t>
      </w:r>
      <w:r w:rsidR="00ED6A9F" w:rsidRPr="00C2500E">
        <w:rPr>
          <w:rFonts w:ascii="Times New Roman" w:hAnsi="Times New Roman" w:cs="Times New Roman"/>
          <w:b/>
          <w:i/>
          <w:sz w:val="24"/>
          <w:szCs w:val="24"/>
        </w:rPr>
        <w:t xml:space="preserve">: </w:t>
      </w:r>
    </w:p>
    <w:p w14:paraId="667BD728" w14:textId="55740E9F" w:rsidR="009A36F0" w:rsidRPr="00C2500E" w:rsidRDefault="009A36F0" w:rsidP="005226AF">
      <w:pPr>
        <w:pStyle w:val="ListParagraph"/>
        <w:numPr>
          <w:ilvl w:val="0"/>
          <w:numId w:val="19"/>
        </w:numPr>
        <w:spacing w:after="0"/>
        <w:rPr>
          <w:rFonts w:ascii="Times New Roman" w:hAnsi="Times New Roman" w:cs="Times New Roman"/>
          <w:sz w:val="24"/>
        </w:rPr>
      </w:pPr>
      <w:r w:rsidRPr="00C2500E">
        <w:rPr>
          <w:rFonts w:ascii="Times New Roman" w:hAnsi="Times New Roman" w:cs="Times New Roman"/>
          <w:sz w:val="24"/>
        </w:rPr>
        <w:t>Students will be able to solve applied problems using formulas and functions as well as models (</w:t>
      </w:r>
      <w:r w:rsidR="00191E89" w:rsidRPr="00C2500E">
        <w:rPr>
          <w:rFonts w:ascii="Times New Roman" w:hAnsi="Times New Roman" w:cs="Times New Roman"/>
          <w:sz w:val="24"/>
        </w:rPr>
        <w:t xml:space="preserve">BHSU MATH 102 Unit 1 Outcome 9; </w:t>
      </w:r>
      <w:r w:rsidRPr="00C2500E">
        <w:rPr>
          <w:rFonts w:ascii="Times New Roman" w:hAnsi="Times New Roman" w:cs="Times New Roman"/>
          <w:sz w:val="24"/>
        </w:rPr>
        <w:t>Applied Mathematics entire textbook).</w:t>
      </w:r>
    </w:p>
    <w:p w14:paraId="4DD6190F" w14:textId="53C3F9EE" w:rsidR="009A36F0" w:rsidRPr="00C2500E" w:rsidRDefault="009A36F0" w:rsidP="005226AF">
      <w:pPr>
        <w:pStyle w:val="ListParagraph"/>
        <w:numPr>
          <w:ilvl w:val="0"/>
          <w:numId w:val="19"/>
        </w:numPr>
        <w:spacing w:after="0"/>
        <w:rPr>
          <w:rFonts w:ascii="Times New Roman" w:hAnsi="Times New Roman" w:cs="Times New Roman"/>
          <w:sz w:val="24"/>
        </w:rPr>
      </w:pPr>
      <w:r w:rsidRPr="00C2500E">
        <w:rPr>
          <w:rFonts w:ascii="Times New Roman" w:hAnsi="Times New Roman" w:cs="Times New Roman"/>
          <w:sz w:val="24"/>
        </w:rPr>
        <w:t>Students will be able to solve a system of two linear equations. (</w:t>
      </w:r>
      <w:r w:rsidR="002D5404" w:rsidRPr="00C2500E">
        <w:rPr>
          <w:rFonts w:ascii="Times New Roman" w:hAnsi="Times New Roman" w:cs="Times New Roman"/>
          <w:sz w:val="24"/>
        </w:rPr>
        <w:t xml:space="preserve">BHSU MATH 102 Unit 3 Outcome 8; </w:t>
      </w:r>
      <w:r w:rsidRPr="00C2500E">
        <w:rPr>
          <w:rFonts w:ascii="Times New Roman" w:hAnsi="Times New Roman" w:cs="Times New Roman"/>
          <w:sz w:val="24"/>
        </w:rPr>
        <w:t>Applied Mathematics chapter 3)</w:t>
      </w:r>
    </w:p>
    <w:p w14:paraId="3133A330" w14:textId="28322A7E" w:rsidR="00817354" w:rsidRPr="00C2500E" w:rsidRDefault="00817354" w:rsidP="005226AF">
      <w:pPr>
        <w:pStyle w:val="ListParagraph"/>
        <w:numPr>
          <w:ilvl w:val="0"/>
          <w:numId w:val="19"/>
        </w:numPr>
        <w:spacing w:after="0"/>
        <w:rPr>
          <w:rFonts w:ascii="Times New Roman" w:hAnsi="Times New Roman" w:cs="Times New Roman"/>
          <w:sz w:val="24"/>
        </w:rPr>
      </w:pPr>
      <w:r w:rsidRPr="00C2500E">
        <w:rPr>
          <w:rFonts w:ascii="Times New Roman" w:hAnsi="Times New Roman" w:cs="Times New Roman"/>
          <w:sz w:val="24"/>
        </w:rPr>
        <w:t>Students will be able to solve linear inequalities.  (</w:t>
      </w:r>
      <w:r w:rsidR="00EF784D" w:rsidRPr="00C2500E">
        <w:rPr>
          <w:rFonts w:ascii="Times New Roman" w:hAnsi="Times New Roman" w:cs="Times New Roman"/>
          <w:sz w:val="24"/>
        </w:rPr>
        <w:t>Applied Mathematics 3.4</w:t>
      </w:r>
      <w:r w:rsidRPr="00C2500E">
        <w:rPr>
          <w:rFonts w:ascii="Times New Roman" w:hAnsi="Times New Roman" w:cs="Times New Roman"/>
          <w:sz w:val="24"/>
        </w:rPr>
        <w:t>)</w:t>
      </w:r>
    </w:p>
    <w:p w14:paraId="29117A13" w14:textId="133EA406" w:rsidR="00817354" w:rsidRPr="00C2500E" w:rsidRDefault="00817354" w:rsidP="005226AF">
      <w:pPr>
        <w:pStyle w:val="ListParagraph"/>
        <w:numPr>
          <w:ilvl w:val="0"/>
          <w:numId w:val="19"/>
        </w:numPr>
        <w:spacing w:after="0"/>
        <w:rPr>
          <w:rFonts w:ascii="Times New Roman" w:hAnsi="Times New Roman" w:cs="Times New Roman"/>
          <w:sz w:val="24"/>
        </w:rPr>
      </w:pPr>
      <w:r w:rsidRPr="00C2500E">
        <w:rPr>
          <w:rFonts w:ascii="Times New Roman" w:hAnsi="Times New Roman" w:cs="Times New Roman"/>
          <w:sz w:val="24"/>
        </w:rPr>
        <w:t>Students will be able to solve quadratic equations. (</w:t>
      </w:r>
      <w:r w:rsidR="008E5B22" w:rsidRPr="00C2500E">
        <w:rPr>
          <w:rFonts w:ascii="Times New Roman" w:hAnsi="Times New Roman" w:cs="Times New Roman"/>
          <w:sz w:val="24"/>
        </w:rPr>
        <w:t xml:space="preserve">BHSU MTH 102 Unit 1; Outcome 5; </w:t>
      </w:r>
      <w:r w:rsidR="00EF784D" w:rsidRPr="00C2500E">
        <w:rPr>
          <w:rFonts w:ascii="Times New Roman" w:hAnsi="Times New Roman" w:cs="Times New Roman"/>
          <w:sz w:val="24"/>
        </w:rPr>
        <w:t xml:space="preserve">Applied Mathematics </w:t>
      </w:r>
      <w:r w:rsidR="002C12C9" w:rsidRPr="00C2500E">
        <w:rPr>
          <w:rFonts w:ascii="Times New Roman" w:hAnsi="Times New Roman" w:cs="Times New Roman"/>
          <w:sz w:val="24"/>
        </w:rPr>
        <w:t>Chapter 4</w:t>
      </w:r>
      <w:r w:rsidRPr="00C2500E">
        <w:rPr>
          <w:rFonts w:ascii="Times New Roman" w:hAnsi="Times New Roman" w:cs="Times New Roman"/>
          <w:sz w:val="24"/>
        </w:rPr>
        <w:t>)</w:t>
      </w:r>
    </w:p>
    <w:p w14:paraId="1E84E952" w14:textId="196AED0F" w:rsidR="00817354" w:rsidRPr="00C2500E" w:rsidRDefault="00817354" w:rsidP="005226AF">
      <w:pPr>
        <w:pStyle w:val="ListParagraph"/>
        <w:numPr>
          <w:ilvl w:val="0"/>
          <w:numId w:val="19"/>
        </w:numPr>
        <w:spacing w:after="0"/>
        <w:rPr>
          <w:rFonts w:ascii="Times New Roman" w:hAnsi="Times New Roman" w:cs="Times New Roman"/>
          <w:sz w:val="24"/>
        </w:rPr>
      </w:pPr>
      <w:r w:rsidRPr="00C2500E">
        <w:rPr>
          <w:rFonts w:ascii="Times New Roman" w:hAnsi="Times New Roman" w:cs="Times New Roman"/>
          <w:sz w:val="24"/>
        </w:rPr>
        <w:t>Students will be able to find the vertex, the minimum or maximum value, the intercepts, and then graph a given quadratic function</w:t>
      </w:r>
      <w:r w:rsidR="00EF784D" w:rsidRPr="00C2500E">
        <w:rPr>
          <w:rFonts w:ascii="Times New Roman" w:hAnsi="Times New Roman" w:cs="Times New Roman"/>
          <w:sz w:val="24"/>
        </w:rPr>
        <w:t xml:space="preserve"> </w:t>
      </w:r>
      <w:r w:rsidRPr="00C2500E">
        <w:rPr>
          <w:rFonts w:ascii="Times New Roman" w:hAnsi="Times New Roman" w:cs="Times New Roman"/>
          <w:sz w:val="24"/>
        </w:rPr>
        <w:t xml:space="preserve">and to solve quadratic inequalities. </w:t>
      </w:r>
      <w:r w:rsidR="002C12C9" w:rsidRPr="00C2500E">
        <w:rPr>
          <w:rFonts w:ascii="Times New Roman" w:hAnsi="Times New Roman" w:cs="Times New Roman"/>
          <w:sz w:val="24"/>
        </w:rPr>
        <w:t>(</w:t>
      </w:r>
      <w:r w:rsidR="00191E89" w:rsidRPr="00C2500E">
        <w:rPr>
          <w:rFonts w:ascii="Times New Roman" w:hAnsi="Times New Roman" w:cs="Times New Roman"/>
          <w:sz w:val="24"/>
        </w:rPr>
        <w:t xml:space="preserve">BHSU MATH 102 Unit 1 Outcome 7; </w:t>
      </w:r>
      <w:r w:rsidR="002C12C9" w:rsidRPr="00C2500E">
        <w:rPr>
          <w:rFonts w:ascii="Times New Roman" w:hAnsi="Times New Roman" w:cs="Times New Roman"/>
          <w:sz w:val="24"/>
        </w:rPr>
        <w:t>Applied Mathematics 4.3)</w:t>
      </w:r>
    </w:p>
    <w:p w14:paraId="5E67997C" w14:textId="7A176F9E" w:rsidR="00ED6A9F" w:rsidRPr="00C2500E" w:rsidRDefault="00ED6A9F" w:rsidP="005226AF">
      <w:pPr>
        <w:pStyle w:val="paragraph"/>
        <w:numPr>
          <w:ilvl w:val="0"/>
          <w:numId w:val="19"/>
        </w:numPr>
        <w:textAlignment w:val="baseline"/>
        <w:rPr>
          <w:rFonts w:ascii="Segoe UI" w:hAnsi="Segoe UI" w:cs="Segoe UI"/>
          <w:sz w:val="12"/>
          <w:szCs w:val="12"/>
        </w:rPr>
      </w:pPr>
      <w:r w:rsidRPr="00C2500E">
        <w:rPr>
          <w:rStyle w:val="normaltextrun"/>
        </w:rPr>
        <w:t xml:space="preserve">Students will be able to graph the identity, squaring, cubing, square root, cube root, semicircle and absolute value functions as well as find if the graph is increasing, decreasing, or constant. (BHSU MATH 102 Unit 2 Outcome 2; </w:t>
      </w:r>
      <w:r w:rsidR="00616C7D" w:rsidRPr="00C2500E">
        <w:rPr>
          <w:rStyle w:val="normaltextrun"/>
        </w:rPr>
        <w:t xml:space="preserve">Applied Mathematics chapter 2; </w:t>
      </w:r>
      <w:proofErr w:type="spellStart"/>
      <w:r w:rsidRPr="00C2500E">
        <w:rPr>
          <w:rStyle w:val="normaltextrun"/>
        </w:rPr>
        <w:t>Stitz-Zeager</w:t>
      </w:r>
      <w:proofErr w:type="spellEnd"/>
      <w:r w:rsidRPr="00C2500E">
        <w:rPr>
          <w:rStyle w:val="normaltextrun"/>
        </w:rPr>
        <w:t xml:space="preserve"> College Algebra </w:t>
      </w:r>
      <w:r w:rsidRPr="00C2500E">
        <w:rPr>
          <w:rStyle w:val="eop"/>
        </w:rPr>
        <w:t>chapter 1.6</w:t>
      </w:r>
      <w:r w:rsidR="00C2500E" w:rsidRPr="00C2500E">
        <w:rPr>
          <w:rStyle w:val="eop"/>
        </w:rPr>
        <w:t>; chapter 7</w:t>
      </w:r>
      <w:r w:rsidRPr="00C2500E">
        <w:rPr>
          <w:rStyle w:val="eop"/>
        </w:rPr>
        <w:t>)</w:t>
      </w:r>
    </w:p>
    <w:p w14:paraId="2149C86E" w14:textId="279C74F4" w:rsidR="00EF784D" w:rsidRPr="00C2500E" w:rsidRDefault="00EF784D" w:rsidP="005226AF">
      <w:pPr>
        <w:pStyle w:val="ListParagraph"/>
        <w:numPr>
          <w:ilvl w:val="0"/>
          <w:numId w:val="19"/>
        </w:numPr>
        <w:spacing w:after="0"/>
        <w:rPr>
          <w:rFonts w:ascii="Times New Roman" w:hAnsi="Times New Roman" w:cs="Times New Roman"/>
          <w:sz w:val="24"/>
        </w:rPr>
      </w:pPr>
      <w:r w:rsidRPr="00C2500E">
        <w:rPr>
          <w:rFonts w:ascii="Times New Roman" w:hAnsi="Times New Roman" w:cs="Times New Roman"/>
          <w:sz w:val="24"/>
        </w:rPr>
        <w:t xml:space="preserve">Students will be able to graph </w:t>
      </w:r>
      <w:r w:rsidR="00191E89" w:rsidRPr="00C2500E">
        <w:rPr>
          <w:rFonts w:ascii="Times New Roman" w:hAnsi="Times New Roman" w:cs="Times New Roman"/>
          <w:sz w:val="24"/>
        </w:rPr>
        <w:t xml:space="preserve">linear, quadratic, absolute value, rational, and radical graphs </w:t>
      </w:r>
      <w:r w:rsidRPr="00C2500E">
        <w:rPr>
          <w:rFonts w:ascii="Times New Roman" w:hAnsi="Times New Roman" w:cs="Times New Roman"/>
          <w:sz w:val="24"/>
        </w:rPr>
        <w:t>as well as find if the graph is increasing, decreasing, or constant. (</w:t>
      </w:r>
      <w:r w:rsidR="002C12C9" w:rsidRPr="00C2500E">
        <w:rPr>
          <w:rFonts w:ascii="Times New Roman" w:hAnsi="Times New Roman" w:cs="Times New Roman"/>
          <w:sz w:val="24"/>
        </w:rPr>
        <w:t>Applied Mathematics Chapters 3-Chapter 4</w:t>
      </w:r>
      <w:r w:rsidRPr="00C2500E">
        <w:rPr>
          <w:rFonts w:ascii="Times New Roman" w:hAnsi="Times New Roman" w:cs="Times New Roman"/>
          <w:sz w:val="24"/>
        </w:rPr>
        <w:t xml:space="preserve">) </w:t>
      </w:r>
    </w:p>
    <w:p w14:paraId="3CB5BC96" w14:textId="77777777" w:rsidR="009A36F0" w:rsidRPr="00C2500E" w:rsidRDefault="009A36F0" w:rsidP="00B32209">
      <w:pPr>
        <w:spacing w:after="0"/>
        <w:rPr>
          <w:rFonts w:ascii="Times New Roman" w:hAnsi="Times New Roman" w:cs="Times New Roman"/>
          <w:sz w:val="24"/>
        </w:rPr>
      </w:pPr>
    </w:p>
    <w:p w14:paraId="652C1C5C" w14:textId="7951172E" w:rsidR="009A36F0" w:rsidRPr="00C2500E" w:rsidRDefault="009A36F0" w:rsidP="00B32209">
      <w:pPr>
        <w:spacing w:after="0"/>
        <w:rPr>
          <w:rFonts w:ascii="Times New Roman" w:hAnsi="Times New Roman" w:cs="Times New Roman"/>
          <w:b/>
          <w:i/>
          <w:sz w:val="24"/>
        </w:rPr>
      </w:pPr>
      <w:r w:rsidRPr="00C2500E">
        <w:rPr>
          <w:rFonts w:ascii="Times New Roman" w:hAnsi="Times New Roman" w:cs="Times New Roman"/>
          <w:b/>
          <w:i/>
          <w:sz w:val="24"/>
        </w:rPr>
        <w:t xml:space="preserve">Unit </w:t>
      </w:r>
      <w:r w:rsidR="00BD4CD8">
        <w:rPr>
          <w:rFonts w:ascii="Times New Roman" w:hAnsi="Times New Roman" w:cs="Times New Roman"/>
          <w:b/>
          <w:i/>
          <w:sz w:val="24"/>
        </w:rPr>
        <w:t>3</w:t>
      </w:r>
      <w:r w:rsidRPr="00C2500E">
        <w:rPr>
          <w:rFonts w:ascii="Times New Roman" w:hAnsi="Times New Roman" w:cs="Times New Roman"/>
          <w:b/>
          <w:i/>
          <w:sz w:val="24"/>
        </w:rPr>
        <w:t xml:space="preserve">: </w:t>
      </w:r>
    </w:p>
    <w:p w14:paraId="33346738" w14:textId="47F6D390" w:rsidR="00EF784D" w:rsidRDefault="00EF784D" w:rsidP="005226AF">
      <w:pPr>
        <w:pStyle w:val="ListParagraph"/>
        <w:numPr>
          <w:ilvl w:val="0"/>
          <w:numId w:val="18"/>
        </w:numPr>
        <w:spacing w:after="0"/>
        <w:rPr>
          <w:rFonts w:ascii="Times New Roman" w:hAnsi="Times New Roman" w:cs="Times New Roman"/>
          <w:sz w:val="24"/>
          <w:szCs w:val="24"/>
        </w:rPr>
      </w:pPr>
      <w:r w:rsidRPr="00C2500E">
        <w:rPr>
          <w:rFonts w:ascii="Times New Roman" w:hAnsi="Times New Roman" w:cs="Times New Roman"/>
          <w:sz w:val="24"/>
          <w:szCs w:val="24"/>
        </w:rPr>
        <w:t>Students will be able to solve for inverse functions (Find an inverse, and use composite to verify that two equations are inverses)</w:t>
      </w:r>
      <w:r w:rsidR="002C12C9" w:rsidRPr="00C2500E">
        <w:rPr>
          <w:rFonts w:ascii="Times New Roman" w:hAnsi="Times New Roman" w:cs="Times New Roman"/>
          <w:sz w:val="24"/>
          <w:szCs w:val="24"/>
        </w:rPr>
        <w:t>. (</w:t>
      </w:r>
      <w:r w:rsidR="005E7F36" w:rsidRPr="00C2500E">
        <w:rPr>
          <w:rFonts w:ascii="Times New Roman" w:hAnsi="Times New Roman" w:cs="Times New Roman"/>
          <w:sz w:val="24"/>
          <w:szCs w:val="24"/>
        </w:rPr>
        <w:t xml:space="preserve">BHSU MATH 102 Unit 3 </w:t>
      </w:r>
      <w:r w:rsidR="001E3D2F" w:rsidRPr="00C2500E">
        <w:rPr>
          <w:rFonts w:ascii="Times New Roman" w:hAnsi="Times New Roman" w:cs="Times New Roman"/>
          <w:sz w:val="24"/>
          <w:szCs w:val="24"/>
        </w:rPr>
        <w:t>Outcome 3;</w:t>
      </w:r>
      <w:r w:rsidR="001E3D2F" w:rsidRPr="00C2500E">
        <w:rPr>
          <w:rStyle w:val="normaltextrun"/>
          <w:rFonts w:ascii="Times New Roman" w:hAnsi="Times New Roman" w:cs="Times New Roman"/>
          <w:sz w:val="24"/>
          <w:szCs w:val="24"/>
        </w:rPr>
        <w:t xml:space="preserve"> </w:t>
      </w:r>
      <w:proofErr w:type="spellStart"/>
      <w:r w:rsidR="001E3D2F" w:rsidRPr="00C2500E">
        <w:rPr>
          <w:rStyle w:val="normaltextrun"/>
          <w:rFonts w:ascii="Times New Roman" w:hAnsi="Times New Roman" w:cs="Times New Roman"/>
          <w:sz w:val="24"/>
          <w:szCs w:val="24"/>
        </w:rPr>
        <w:t>Stitz-Zeager</w:t>
      </w:r>
      <w:proofErr w:type="spellEnd"/>
      <w:r w:rsidR="001E3D2F" w:rsidRPr="00C2500E">
        <w:rPr>
          <w:rStyle w:val="normaltextrun"/>
          <w:rFonts w:ascii="Times New Roman" w:hAnsi="Times New Roman" w:cs="Times New Roman"/>
          <w:sz w:val="24"/>
          <w:szCs w:val="24"/>
        </w:rPr>
        <w:t xml:space="preserve"> College Algebra </w:t>
      </w:r>
      <w:r w:rsidR="001E3D2F" w:rsidRPr="00C2500E">
        <w:rPr>
          <w:rStyle w:val="eop"/>
          <w:rFonts w:ascii="Times New Roman" w:hAnsi="Times New Roman" w:cs="Times New Roman"/>
          <w:sz w:val="24"/>
          <w:szCs w:val="24"/>
        </w:rPr>
        <w:t>chapter 5.2</w:t>
      </w:r>
      <w:r w:rsidR="001E3D2F" w:rsidRPr="00C2500E">
        <w:rPr>
          <w:rFonts w:ascii="Times New Roman" w:hAnsi="Times New Roman" w:cs="Times New Roman"/>
          <w:sz w:val="24"/>
          <w:szCs w:val="24"/>
        </w:rPr>
        <w:t>)</w:t>
      </w:r>
    </w:p>
    <w:p w14:paraId="14AA5569" w14:textId="679F2EC5" w:rsidR="006004CD" w:rsidRPr="00C2500E" w:rsidRDefault="006004CD" w:rsidP="005226AF">
      <w:pPr>
        <w:pStyle w:val="ListParagraph"/>
        <w:numPr>
          <w:ilvl w:val="0"/>
          <w:numId w:val="18"/>
        </w:numPr>
        <w:spacing w:after="0"/>
        <w:rPr>
          <w:rFonts w:ascii="Times New Roman" w:hAnsi="Times New Roman" w:cs="Times New Roman"/>
          <w:sz w:val="24"/>
          <w:szCs w:val="24"/>
        </w:rPr>
      </w:pPr>
      <w:r>
        <w:rPr>
          <w:rFonts w:ascii="Times New Roman" w:hAnsi="Times New Roman" w:cs="Times New Roman"/>
          <w:sz w:val="24"/>
          <w:szCs w:val="24"/>
        </w:rPr>
        <w:t xml:space="preserve">Students will be able to solve operations with functions and compositions of functions. (BHSU MATH 102 Unit 2 Outcome 4; </w:t>
      </w:r>
      <w:proofErr w:type="spellStart"/>
      <w:r>
        <w:rPr>
          <w:rFonts w:ascii="Times New Roman" w:hAnsi="Times New Roman" w:cs="Times New Roman"/>
          <w:sz w:val="24"/>
          <w:szCs w:val="24"/>
        </w:rPr>
        <w:t>Stitz-Zeager</w:t>
      </w:r>
      <w:proofErr w:type="spellEnd"/>
      <w:r>
        <w:rPr>
          <w:rFonts w:ascii="Times New Roman" w:hAnsi="Times New Roman" w:cs="Times New Roman"/>
          <w:sz w:val="24"/>
          <w:szCs w:val="24"/>
        </w:rPr>
        <w:t xml:space="preserve"> College Algebra chapter 5.1)</w:t>
      </w:r>
    </w:p>
    <w:p w14:paraId="7C6897DF" w14:textId="71EC67CF" w:rsidR="00EF784D" w:rsidRPr="00C2500E" w:rsidRDefault="00EF784D" w:rsidP="005226AF">
      <w:pPr>
        <w:pStyle w:val="ListParagraph"/>
        <w:numPr>
          <w:ilvl w:val="0"/>
          <w:numId w:val="18"/>
        </w:numPr>
        <w:spacing w:after="0"/>
        <w:rPr>
          <w:rFonts w:ascii="Times New Roman" w:hAnsi="Times New Roman" w:cs="Times New Roman"/>
          <w:sz w:val="24"/>
          <w:szCs w:val="24"/>
        </w:rPr>
      </w:pPr>
      <w:r w:rsidRPr="00C2500E">
        <w:rPr>
          <w:rFonts w:ascii="Times New Roman" w:hAnsi="Times New Roman" w:cs="Times New Roman"/>
          <w:sz w:val="24"/>
          <w:szCs w:val="24"/>
        </w:rPr>
        <w:t>Students will be able to use the basic properties of exponential and logarithmic functions. (</w:t>
      </w:r>
      <w:r w:rsidR="005E7F36" w:rsidRPr="00C2500E">
        <w:rPr>
          <w:rFonts w:ascii="Times New Roman" w:hAnsi="Times New Roman" w:cs="Times New Roman"/>
          <w:sz w:val="24"/>
          <w:szCs w:val="24"/>
        </w:rPr>
        <w:t xml:space="preserve">BHSU MATH 102 Unit 3 Outcome 4; </w:t>
      </w:r>
      <w:r w:rsidRPr="00C2500E">
        <w:rPr>
          <w:rFonts w:ascii="Times New Roman" w:hAnsi="Times New Roman" w:cs="Times New Roman"/>
          <w:sz w:val="24"/>
          <w:szCs w:val="24"/>
        </w:rPr>
        <w:t>Applied Math</w:t>
      </w:r>
      <w:r w:rsidR="002C12C9" w:rsidRPr="00C2500E">
        <w:rPr>
          <w:rFonts w:ascii="Times New Roman" w:hAnsi="Times New Roman" w:cs="Times New Roman"/>
          <w:sz w:val="24"/>
          <w:szCs w:val="24"/>
        </w:rPr>
        <w:t>ematics</w:t>
      </w:r>
      <w:r w:rsidRPr="00C2500E">
        <w:rPr>
          <w:rFonts w:ascii="Times New Roman" w:hAnsi="Times New Roman" w:cs="Times New Roman"/>
          <w:sz w:val="24"/>
          <w:szCs w:val="24"/>
        </w:rPr>
        <w:t xml:space="preserve"> </w:t>
      </w:r>
      <w:r w:rsidR="002C12C9" w:rsidRPr="00C2500E">
        <w:rPr>
          <w:rFonts w:ascii="Times New Roman" w:hAnsi="Times New Roman" w:cs="Times New Roman"/>
          <w:sz w:val="24"/>
          <w:szCs w:val="24"/>
        </w:rPr>
        <w:t xml:space="preserve">Chapter </w:t>
      </w:r>
      <w:r w:rsidRPr="00C2500E">
        <w:rPr>
          <w:rFonts w:ascii="Times New Roman" w:hAnsi="Times New Roman" w:cs="Times New Roman"/>
          <w:sz w:val="24"/>
          <w:szCs w:val="24"/>
        </w:rPr>
        <w:t xml:space="preserve">5) </w:t>
      </w:r>
    </w:p>
    <w:p w14:paraId="53973F9F" w14:textId="155775E0" w:rsidR="00EF784D" w:rsidRPr="00C2500E" w:rsidRDefault="00EF784D" w:rsidP="005226AF">
      <w:pPr>
        <w:pStyle w:val="ListParagraph"/>
        <w:numPr>
          <w:ilvl w:val="0"/>
          <w:numId w:val="18"/>
        </w:numPr>
        <w:spacing w:after="0"/>
        <w:rPr>
          <w:rFonts w:ascii="Times New Roman" w:hAnsi="Times New Roman" w:cs="Times New Roman"/>
          <w:sz w:val="24"/>
          <w:szCs w:val="24"/>
        </w:rPr>
      </w:pPr>
      <w:r w:rsidRPr="00C2500E">
        <w:rPr>
          <w:rFonts w:ascii="Times New Roman" w:hAnsi="Times New Roman" w:cs="Times New Roman"/>
          <w:sz w:val="24"/>
          <w:szCs w:val="24"/>
        </w:rPr>
        <w:lastRenderedPageBreak/>
        <w:t xml:space="preserve">Students will </w:t>
      </w:r>
      <w:r w:rsidR="005E7F36" w:rsidRPr="00C2500E">
        <w:rPr>
          <w:rFonts w:ascii="Times New Roman" w:hAnsi="Times New Roman" w:cs="Times New Roman"/>
          <w:sz w:val="24"/>
          <w:szCs w:val="24"/>
        </w:rPr>
        <w:t xml:space="preserve">know the properties of logarithms and </w:t>
      </w:r>
      <w:r w:rsidRPr="00C2500E">
        <w:rPr>
          <w:rFonts w:ascii="Times New Roman" w:hAnsi="Times New Roman" w:cs="Times New Roman"/>
          <w:sz w:val="24"/>
          <w:szCs w:val="24"/>
        </w:rPr>
        <w:t xml:space="preserve">be able to graph exponential and logarithmic functions. </w:t>
      </w:r>
      <w:r w:rsidR="002C12C9" w:rsidRPr="00C2500E">
        <w:rPr>
          <w:rFonts w:ascii="Times New Roman" w:hAnsi="Times New Roman" w:cs="Times New Roman"/>
          <w:sz w:val="24"/>
          <w:szCs w:val="24"/>
        </w:rPr>
        <w:t>(</w:t>
      </w:r>
      <w:r w:rsidR="005E7F36" w:rsidRPr="00C2500E">
        <w:rPr>
          <w:rFonts w:ascii="Times New Roman" w:hAnsi="Times New Roman" w:cs="Times New Roman"/>
          <w:sz w:val="24"/>
          <w:szCs w:val="24"/>
        </w:rPr>
        <w:t xml:space="preserve">BHSU MATH 102 Unit 3 Outcome 5; </w:t>
      </w:r>
      <w:r w:rsidRPr="00C2500E">
        <w:rPr>
          <w:rFonts w:ascii="Times New Roman" w:hAnsi="Times New Roman" w:cs="Times New Roman"/>
          <w:sz w:val="24"/>
          <w:szCs w:val="24"/>
        </w:rPr>
        <w:t xml:space="preserve">Applied </w:t>
      </w:r>
      <w:r w:rsidR="002C12C9" w:rsidRPr="00C2500E">
        <w:rPr>
          <w:rFonts w:ascii="Times New Roman" w:hAnsi="Times New Roman" w:cs="Times New Roman"/>
          <w:sz w:val="24"/>
          <w:szCs w:val="24"/>
        </w:rPr>
        <w:t xml:space="preserve">Mathematics Chapter </w:t>
      </w:r>
      <w:r w:rsidRPr="00C2500E">
        <w:rPr>
          <w:rFonts w:ascii="Times New Roman" w:hAnsi="Times New Roman" w:cs="Times New Roman"/>
          <w:sz w:val="24"/>
          <w:szCs w:val="24"/>
        </w:rPr>
        <w:t>5</w:t>
      </w:r>
      <w:r w:rsidR="002C12C9" w:rsidRPr="00C2500E">
        <w:rPr>
          <w:rFonts w:ascii="Times New Roman" w:hAnsi="Times New Roman" w:cs="Times New Roman"/>
          <w:sz w:val="24"/>
          <w:szCs w:val="24"/>
        </w:rPr>
        <w:t>)</w:t>
      </w:r>
    </w:p>
    <w:p w14:paraId="6C70891B" w14:textId="5751C7A6" w:rsidR="00EF784D" w:rsidRPr="00C2500E" w:rsidRDefault="00EF784D" w:rsidP="005226AF">
      <w:pPr>
        <w:pStyle w:val="ListParagraph"/>
        <w:numPr>
          <w:ilvl w:val="0"/>
          <w:numId w:val="18"/>
        </w:numPr>
        <w:spacing w:after="0"/>
        <w:rPr>
          <w:rFonts w:ascii="Times New Roman" w:hAnsi="Times New Roman" w:cs="Times New Roman"/>
          <w:sz w:val="24"/>
          <w:szCs w:val="24"/>
        </w:rPr>
      </w:pPr>
      <w:r w:rsidRPr="00C2500E">
        <w:rPr>
          <w:rFonts w:ascii="Times New Roman" w:hAnsi="Times New Roman" w:cs="Times New Roman"/>
          <w:sz w:val="24"/>
          <w:szCs w:val="24"/>
        </w:rPr>
        <w:t xml:space="preserve">Students will be able to solve exponential and logarithmic equations using the rules of logarithms and exponents. </w:t>
      </w:r>
      <w:r w:rsidR="00FF336A" w:rsidRPr="00C2500E">
        <w:rPr>
          <w:rFonts w:ascii="Times New Roman" w:hAnsi="Times New Roman" w:cs="Times New Roman"/>
          <w:sz w:val="24"/>
          <w:szCs w:val="24"/>
        </w:rPr>
        <w:t>(</w:t>
      </w:r>
      <w:r w:rsidR="005E7F36" w:rsidRPr="00C2500E">
        <w:rPr>
          <w:rFonts w:ascii="Times New Roman" w:hAnsi="Times New Roman" w:cs="Times New Roman"/>
          <w:sz w:val="24"/>
          <w:szCs w:val="24"/>
        </w:rPr>
        <w:t>BHSU MATH 102 Unit 3 Outcome 6; A</w:t>
      </w:r>
      <w:r w:rsidRPr="00C2500E">
        <w:rPr>
          <w:rFonts w:ascii="Times New Roman" w:hAnsi="Times New Roman" w:cs="Times New Roman"/>
          <w:sz w:val="24"/>
          <w:szCs w:val="24"/>
        </w:rPr>
        <w:t>pplied Math</w:t>
      </w:r>
      <w:r w:rsidR="00FF336A" w:rsidRPr="00C2500E">
        <w:rPr>
          <w:rFonts w:ascii="Times New Roman" w:hAnsi="Times New Roman" w:cs="Times New Roman"/>
          <w:sz w:val="24"/>
          <w:szCs w:val="24"/>
        </w:rPr>
        <w:t xml:space="preserve">ematics 5.13, </w:t>
      </w:r>
      <w:r w:rsidRPr="00C2500E">
        <w:rPr>
          <w:rFonts w:ascii="Times New Roman" w:hAnsi="Times New Roman" w:cs="Times New Roman"/>
          <w:sz w:val="24"/>
          <w:szCs w:val="24"/>
        </w:rPr>
        <w:t>5</w:t>
      </w:r>
      <w:r w:rsidR="00FF336A" w:rsidRPr="00C2500E">
        <w:rPr>
          <w:rFonts w:ascii="Times New Roman" w:hAnsi="Times New Roman" w:cs="Times New Roman"/>
          <w:sz w:val="24"/>
          <w:szCs w:val="24"/>
        </w:rPr>
        <w:t>.15)</w:t>
      </w:r>
    </w:p>
    <w:p w14:paraId="3448C28D" w14:textId="08089C7B" w:rsidR="00EF784D" w:rsidRPr="005226AF" w:rsidRDefault="00EF784D" w:rsidP="005226AF">
      <w:pPr>
        <w:pStyle w:val="ListParagraph"/>
        <w:numPr>
          <w:ilvl w:val="0"/>
          <w:numId w:val="18"/>
        </w:numPr>
        <w:spacing w:after="0"/>
        <w:rPr>
          <w:rFonts w:ascii="Times New Roman" w:hAnsi="Times New Roman" w:cs="Times New Roman"/>
          <w:color w:val="FF0000"/>
          <w:sz w:val="24"/>
          <w:szCs w:val="24"/>
        </w:rPr>
      </w:pPr>
      <w:r w:rsidRPr="005226AF">
        <w:rPr>
          <w:rFonts w:ascii="Times New Roman" w:hAnsi="Times New Roman" w:cs="Times New Roman"/>
          <w:sz w:val="24"/>
          <w:szCs w:val="24"/>
        </w:rPr>
        <w:t xml:space="preserve">Students will be able to solve application problems of exponential and logarithmic functions using the rules of logarithms and exponents. </w:t>
      </w:r>
      <w:r w:rsidR="00FF336A" w:rsidRPr="005226AF">
        <w:rPr>
          <w:rFonts w:ascii="Times New Roman" w:hAnsi="Times New Roman" w:cs="Times New Roman"/>
          <w:sz w:val="24"/>
          <w:szCs w:val="24"/>
        </w:rPr>
        <w:t>(</w:t>
      </w:r>
      <w:r w:rsidR="005E7F36" w:rsidRPr="005226AF">
        <w:rPr>
          <w:rFonts w:ascii="Times New Roman" w:hAnsi="Times New Roman" w:cs="Times New Roman"/>
          <w:sz w:val="24"/>
          <w:szCs w:val="24"/>
        </w:rPr>
        <w:t xml:space="preserve">BHSU MATH 102 Unit 3 Outcome 7; </w:t>
      </w:r>
      <w:r w:rsidRPr="005226AF">
        <w:rPr>
          <w:rFonts w:ascii="Times New Roman" w:hAnsi="Times New Roman" w:cs="Times New Roman"/>
          <w:sz w:val="24"/>
          <w:szCs w:val="24"/>
        </w:rPr>
        <w:t>Applied Math</w:t>
      </w:r>
      <w:r w:rsidR="00FF336A" w:rsidRPr="005226AF">
        <w:rPr>
          <w:rFonts w:ascii="Times New Roman" w:hAnsi="Times New Roman" w:cs="Times New Roman"/>
          <w:sz w:val="24"/>
          <w:szCs w:val="24"/>
        </w:rPr>
        <w:t>ematics</w:t>
      </w:r>
      <w:r w:rsidRPr="005226AF">
        <w:rPr>
          <w:rFonts w:ascii="Times New Roman" w:hAnsi="Times New Roman" w:cs="Times New Roman"/>
          <w:sz w:val="24"/>
          <w:szCs w:val="24"/>
        </w:rPr>
        <w:t xml:space="preserve"> Unit 5</w:t>
      </w:r>
      <w:r w:rsidR="00FF336A" w:rsidRPr="005226AF">
        <w:rPr>
          <w:rFonts w:ascii="Times New Roman" w:hAnsi="Times New Roman" w:cs="Times New Roman"/>
          <w:sz w:val="24"/>
          <w:szCs w:val="24"/>
        </w:rPr>
        <w:t>)</w:t>
      </w:r>
    </w:p>
    <w:p w14:paraId="2376F3FE" w14:textId="77777777" w:rsidR="005226AF" w:rsidRPr="00CE4AC8" w:rsidRDefault="005226AF" w:rsidP="005226AF">
      <w:pPr>
        <w:pStyle w:val="ListParagraph"/>
        <w:numPr>
          <w:ilvl w:val="0"/>
          <w:numId w:val="18"/>
        </w:numPr>
        <w:spacing w:after="0"/>
        <w:rPr>
          <w:rFonts w:ascii="Times New Roman" w:hAnsi="Times New Roman" w:cs="Times New Roman"/>
          <w:sz w:val="24"/>
          <w:szCs w:val="24"/>
        </w:rPr>
      </w:pPr>
      <w:r w:rsidRPr="00CE4AC8">
        <w:rPr>
          <w:rFonts w:ascii="Times New Roman" w:hAnsi="Times New Roman" w:cs="Times New Roman"/>
          <w:sz w:val="24"/>
          <w:szCs w:val="24"/>
        </w:rPr>
        <w:t xml:space="preserve">Students will be able to identify functions as well as finding the domain and range of a particular relation. (BHSU MATH 102 Unit 2 Outcome 1 </w:t>
      </w:r>
      <w:proofErr w:type="spellStart"/>
      <w:r w:rsidRPr="00CE4AC8">
        <w:rPr>
          <w:rStyle w:val="normaltextrun"/>
          <w:rFonts w:ascii="Times New Roman" w:hAnsi="Times New Roman" w:cs="Times New Roman"/>
          <w:sz w:val="24"/>
          <w:szCs w:val="24"/>
        </w:rPr>
        <w:t>Stitz-Zeager</w:t>
      </w:r>
      <w:proofErr w:type="spellEnd"/>
      <w:r w:rsidRPr="00CE4AC8">
        <w:rPr>
          <w:rStyle w:val="normaltextrun"/>
          <w:rFonts w:ascii="Times New Roman" w:hAnsi="Times New Roman" w:cs="Times New Roman"/>
          <w:sz w:val="24"/>
          <w:szCs w:val="24"/>
        </w:rPr>
        <w:t xml:space="preserve"> College Algebra </w:t>
      </w:r>
      <w:r w:rsidRPr="00CE4AC8">
        <w:rPr>
          <w:rStyle w:val="eop"/>
          <w:rFonts w:ascii="Times New Roman" w:hAnsi="Times New Roman" w:cs="Times New Roman"/>
          <w:sz w:val="24"/>
          <w:szCs w:val="24"/>
        </w:rPr>
        <w:t>chapter 5 and chapter 6)</w:t>
      </w:r>
    </w:p>
    <w:p w14:paraId="257B24C0" w14:textId="77777777" w:rsidR="005226AF" w:rsidRPr="00CE4AC8" w:rsidRDefault="005226AF" w:rsidP="005226AF">
      <w:pPr>
        <w:pStyle w:val="ListParagraph"/>
        <w:numPr>
          <w:ilvl w:val="0"/>
          <w:numId w:val="18"/>
        </w:numPr>
        <w:spacing w:after="0"/>
        <w:rPr>
          <w:rFonts w:ascii="Times New Roman" w:hAnsi="Times New Roman" w:cs="Times New Roman"/>
          <w:sz w:val="24"/>
          <w:szCs w:val="24"/>
        </w:rPr>
      </w:pPr>
      <w:r w:rsidRPr="00CE4AC8">
        <w:rPr>
          <w:rFonts w:ascii="Times New Roman" w:hAnsi="Times New Roman" w:cs="Times New Roman"/>
          <w:sz w:val="24"/>
          <w:szCs w:val="24"/>
        </w:rPr>
        <w:t xml:space="preserve">Students will be able to transform graphs. (BHSU MATH 102; Unit 2 Outcome 3 </w:t>
      </w:r>
      <w:proofErr w:type="spellStart"/>
      <w:r w:rsidRPr="00CE4AC8">
        <w:rPr>
          <w:rStyle w:val="normaltextrun"/>
          <w:rFonts w:ascii="Times New Roman" w:hAnsi="Times New Roman" w:cs="Times New Roman"/>
          <w:sz w:val="24"/>
          <w:szCs w:val="24"/>
        </w:rPr>
        <w:t>Stitz-Zeager</w:t>
      </w:r>
      <w:proofErr w:type="spellEnd"/>
      <w:r w:rsidRPr="00CE4AC8">
        <w:rPr>
          <w:rStyle w:val="normaltextrun"/>
          <w:rFonts w:ascii="Times New Roman" w:hAnsi="Times New Roman" w:cs="Times New Roman"/>
          <w:sz w:val="24"/>
          <w:szCs w:val="24"/>
        </w:rPr>
        <w:t xml:space="preserve"> College Algebra </w:t>
      </w:r>
      <w:r w:rsidRPr="00CE4AC8">
        <w:rPr>
          <w:rStyle w:val="eop"/>
          <w:rFonts w:ascii="Times New Roman" w:hAnsi="Times New Roman" w:cs="Times New Roman"/>
          <w:sz w:val="24"/>
          <w:szCs w:val="24"/>
        </w:rPr>
        <w:t>chapter 1.7)</w:t>
      </w:r>
      <w:r w:rsidRPr="00CE4AC8">
        <w:rPr>
          <w:rFonts w:ascii="Times New Roman" w:hAnsi="Times New Roman" w:cs="Times New Roman"/>
          <w:b/>
          <w:sz w:val="24"/>
          <w:szCs w:val="24"/>
        </w:rPr>
        <w:t xml:space="preserve"> </w:t>
      </w:r>
    </w:p>
    <w:p w14:paraId="01657649" w14:textId="77777777" w:rsidR="00EF784D" w:rsidRPr="00C2500E" w:rsidRDefault="00EF784D" w:rsidP="00B32209">
      <w:pPr>
        <w:spacing w:after="0"/>
        <w:rPr>
          <w:rFonts w:ascii="Times New Roman" w:hAnsi="Times New Roman" w:cs="Times New Roman"/>
          <w:sz w:val="24"/>
        </w:rPr>
      </w:pPr>
    </w:p>
    <w:p w14:paraId="059527FF" w14:textId="36F33666" w:rsidR="00ED6A9F" w:rsidRPr="00C2500E" w:rsidRDefault="00BD4CD8" w:rsidP="00ED6A9F">
      <w:pPr>
        <w:spacing w:after="0"/>
        <w:rPr>
          <w:rFonts w:ascii="Times New Roman" w:hAnsi="Times New Roman" w:cs="Times New Roman"/>
          <w:b/>
          <w:i/>
          <w:sz w:val="24"/>
        </w:rPr>
      </w:pPr>
      <w:r>
        <w:rPr>
          <w:rFonts w:ascii="Times New Roman" w:hAnsi="Times New Roman" w:cs="Times New Roman"/>
          <w:b/>
          <w:i/>
          <w:sz w:val="24"/>
        </w:rPr>
        <w:t>Unit 4</w:t>
      </w:r>
      <w:r w:rsidR="00B32209" w:rsidRPr="00C2500E">
        <w:rPr>
          <w:rFonts w:ascii="Times New Roman" w:hAnsi="Times New Roman" w:cs="Times New Roman"/>
          <w:b/>
          <w:i/>
          <w:sz w:val="24"/>
        </w:rPr>
        <w:t xml:space="preserve">: </w:t>
      </w:r>
    </w:p>
    <w:p w14:paraId="214D28BB" w14:textId="22EB19F4" w:rsidR="001E567A" w:rsidRPr="00C2500E" w:rsidRDefault="001E567A" w:rsidP="005226AF">
      <w:pPr>
        <w:pStyle w:val="ListParagraph"/>
        <w:numPr>
          <w:ilvl w:val="0"/>
          <w:numId w:val="17"/>
        </w:numPr>
        <w:spacing w:after="0"/>
        <w:rPr>
          <w:rFonts w:ascii="Times New Roman" w:hAnsi="Times New Roman" w:cs="Times New Roman"/>
          <w:sz w:val="24"/>
          <w:szCs w:val="24"/>
        </w:rPr>
      </w:pPr>
      <w:r w:rsidRPr="00C2500E">
        <w:rPr>
          <w:rFonts w:ascii="Times New Roman" w:hAnsi="Times New Roman" w:cs="Times New Roman"/>
          <w:sz w:val="24"/>
          <w:szCs w:val="24"/>
        </w:rPr>
        <w:t xml:space="preserve">Students will be able to add, subtract, multiply and divide polynomials and complex numbers. </w:t>
      </w:r>
      <w:r w:rsidR="005E7F36" w:rsidRPr="00C2500E">
        <w:rPr>
          <w:rFonts w:ascii="Times New Roman" w:hAnsi="Times New Roman" w:cs="Times New Roman"/>
          <w:sz w:val="24"/>
          <w:szCs w:val="24"/>
        </w:rPr>
        <w:t>(BHSU MATH 102 Unit 1 Outcome 4</w:t>
      </w:r>
      <w:r w:rsidR="001E3D2F" w:rsidRPr="00C2500E">
        <w:rPr>
          <w:rFonts w:ascii="Times New Roman" w:hAnsi="Times New Roman" w:cs="Times New Roman"/>
          <w:sz w:val="24"/>
          <w:szCs w:val="24"/>
        </w:rPr>
        <w:t xml:space="preserve">; </w:t>
      </w:r>
      <w:proofErr w:type="spellStart"/>
      <w:r w:rsidR="001E3D2F" w:rsidRPr="00C2500E">
        <w:rPr>
          <w:rStyle w:val="normaltextrun"/>
          <w:rFonts w:ascii="Times New Roman" w:hAnsi="Times New Roman" w:cs="Times New Roman"/>
          <w:sz w:val="24"/>
          <w:szCs w:val="24"/>
        </w:rPr>
        <w:t>Stitz-Zeager</w:t>
      </w:r>
      <w:proofErr w:type="spellEnd"/>
      <w:r w:rsidR="001E3D2F" w:rsidRPr="00C2500E">
        <w:rPr>
          <w:rStyle w:val="normaltextrun"/>
          <w:rFonts w:ascii="Times New Roman" w:hAnsi="Times New Roman" w:cs="Times New Roman"/>
          <w:sz w:val="24"/>
          <w:szCs w:val="24"/>
        </w:rPr>
        <w:t xml:space="preserve"> College Algebra </w:t>
      </w:r>
      <w:r w:rsidR="001E3D2F" w:rsidRPr="00C2500E">
        <w:rPr>
          <w:rStyle w:val="eop"/>
          <w:rFonts w:ascii="Times New Roman" w:hAnsi="Times New Roman" w:cs="Times New Roman"/>
          <w:sz w:val="24"/>
          <w:szCs w:val="24"/>
        </w:rPr>
        <w:t xml:space="preserve">chapter 3.4) </w:t>
      </w:r>
    </w:p>
    <w:p w14:paraId="7D459397" w14:textId="1B3FB00C" w:rsidR="001E567A" w:rsidRPr="00807BD9" w:rsidRDefault="001E567A" w:rsidP="005226AF">
      <w:pPr>
        <w:pStyle w:val="ListParagraph"/>
        <w:numPr>
          <w:ilvl w:val="0"/>
          <w:numId w:val="17"/>
        </w:numPr>
        <w:spacing w:after="0"/>
        <w:rPr>
          <w:rFonts w:ascii="Times New Roman" w:hAnsi="Times New Roman" w:cs="Times New Roman"/>
          <w:sz w:val="24"/>
          <w:szCs w:val="24"/>
        </w:rPr>
      </w:pPr>
      <w:r w:rsidRPr="00807BD9">
        <w:rPr>
          <w:rFonts w:ascii="Times New Roman" w:hAnsi="Times New Roman" w:cs="Times New Roman"/>
          <w:sz w:val="24"/>
          <w:szCs w:val="24"/>
        </w:rPr>
        <w:t xml:space="preserve">Students will be able to </w:t>
      </w:r>
      <w:r w:rsidR="00807BD9">
        <w:rPr>
          <w:rFonts w:ascii="Times New Roman" w:hAnsi="Times New Roman" w:cs="Times New Roman"/>
          <w:sz w:val="24"/>
          <w:szCs w:val="24"/>
        </w:rPr>
        <w:t>find the domain and range of polynomials</w:t>
      </w:r>
      <w:r w:rsidRPr="00807BD9">
        <w:rPr>
          <w:rFonts w:ascii="Times New Roman" w:hAnsi="Times New Roman" w:cs="Times New Roman"/>
          <w:sz w:val="24"/>
          <w:szCs w:val="24"/>
        </w:rPr>
        <w:t>.</w:t>
      </w:r>
      <w:r w:rsidR="005E7F36" w:rsidRPr="00807BD9">
        <w:rPr>
          <w:rFonts w:ascii="Times New Roman" w:hAnsi="Times New Roman" w:cs="Times New Roman"/>
          <w:sz w:val="24"/>
          <w:szCs w:val="24"/>
        </w:rPr>
        <w:t xml:space="preserve"> (BHSU MATH 102 Unit 2 Outcome 1</w:t>
      </w:r>
      <w:r w:rsidR="00807BD9">
        <w:rPr>
          <w:rStyle w:val="normaltextrun"/>
          <w:rFonts w:ascii="Times New Roman" w:hAnsi="Times New Roman" w:cs="Times New Roman"/>
          <w:sz w:val="24"/>
          <w:szCs w:val="24"/>
        </w:rPr>
        <w:t xml:space="preserve">; </w:t>
      </w:r>
      <w:proofErr w:type="spellStart"/>
      <w:r w:rsidR="00807BD9" w:rsidRPr="00C2500E">
        <w:rPr>
          <w:rStyle w:val="normaltextrun"/>
          <w:rFonts w:ascii="Times New Roman" w:hAnsi="Times New Roman" w:cs="Times New Roman"/>
          <w:sz w:val="24"/>
          <w:szCs w:val="24"/>
        </w:rPr>
        <w:t>Stitz-Zeager</w:t>
      </w:r>
      <w:proofErr w:type="spellEnd"/>
      <w:r w:rsidR="00807BD9" w:rsidRPr="00C2500E">
        <w:rPr>
          <w:rStyle w:val="normaltextrun"/>
          <w:rFonts w:ascii="Times New Roman" w:hAnsi="Times New Roman" w:cs="Times New Roman"/>
          <w:sz w:val="24"/>
          <w:szCs w:val="24"/>
        </w:rPr>
        <w:t xml:space="preserve"> College Algebra </w:t>
      </w:r>
      <w:r w:rsidR="00807BD9" w:rsidRPr="00C2500E">
        <w:rPr>
          <w:rStyle w:val="eop"/>
          <w:rFonts w:ascii="Times New Roman" w:hAnsi="Times New Roman" w:cs="Times New Roman"/>
          <w:sz w:val="24"/>
          <w:szCs w:val="24"/>
        </w:rPr>
        <w:t>chapter 5.1)</w:t>
      </w:r>
    </w:p>
    <w:p w14:paraId="27BD513C" w14:textId="68503309" w:rsidR="001E567A" w:rsidRPr="00C2500E" w:rsidRDefault="001E567A" w:rsidP="005226AF">
      <w:pPr>
        <w:pStyle w:val="ListParagraph"/>
        <w:numPr>
          <w:ilvl w:val="0"/>
          <w:numId w:val="17"/>
        </w:numPr>
        <w:spacing w:after="0"/>
        <w:rPr>
          <w:rFonts w:ascii="Times New Roman" w:hAnsi="Times New Roman" w:cs="Times New Roman"/>
          <w:sz w:val="24"/>
          <w:szCs w:val="24"/>
        </w:rPr>
      </w:pPr>
      <w:r w:rsidRPr="00C2500E">
        <w:rPr>
          <w:rFonts w:ascii="Times New Roman" w:hAnsi="Times New Roman" w:cs="Times New Roman"/>
          <w:sz w:val="24"/>
          <w:szCs w:val="24"/>
        </w:rPr>
        <w:t xml:space="preserve">Students will be able to graph </w:t>
      </w:r>
      <w:r w:rsidR="00D11312" w:rsidRPr="00C2500E">
        <w:rPr>
          <w:rFonts w:ascii="Times New Roman" w:hAnsi="Times New Roman" w:cs="Times New Roman"/>
          <w:sz w:val="24"/>
          <w:szCs w:val="24"/>
        </w:rPr>
        <w:t xml:space="preserve">higher order </w:t>
      </w:r>
      <w:r w:rsidRPr="00C2500E">
        <w:rPr>
          <w:rFonts w:ascii="Times New Roman" w:hAnsi="Times New Roman" w:cs="Times New Roman"/>
          <w:sz w:val="24"/>
          <w:szCs w:val="24"/>
        </w:rPr>
        <w:t>polynomial</w:t>
      </w:r>
      <w:r w:rsidR="00D11312" w:rsidRPr="00C2500E">
        <w:rPr>
          <w:rFonts w:ascii="Times New Roman" w:hAnsi="Times New Roman" w:cs="Times New Roman"/>
          <w:sz w:val="24"/>
          <w:szCs w:val="24"/>
        </w:rPr>
        <w:t xml:space="preserve"> functions as</w:t>
      </w:r>
      <w:r w:rsidRPr="00C2500E">
        <w:rPr>
          <w:rFonts w:ascii="Times New Roman" w:hAnsi="Times New Roman" w:cs="Times New Roman"/>
          <w:sz w:val="24"/>
          <w:szCs w:val="24"/>
        </w:rPr>
        <w:t xml:space="preserve"> well as find if the graph is increasing, decreasing, or constant.</w:t>
      </w:r>
      <w:r w:rsidR="003F798C" w:rsidRPr="00C2500E">
        <w:rPr>
          <w:rFonts w:ascii="Times New Roman" w:hAnsi="Times New Roman" w:cs="Times New Roman"/>
          <w:sz w:val="24"/>
          <w:szCs w:val="24"/>
        </w:rPr>
        <w:t xml:space="preserve"> (</w:t>
      </w:r>
      <w:proofErr w:type="spellStart"/>
      <w:r w:rsidR="003F798C" w:rsidRPr="00C2500E">
        <w:rPr>
          <w:rStyle w:val="normaltextrun"/>
          <w:rFonts w:ascii="Times New Roman" w:hAnsi="Times New Roman" w:cs="Times New Roman"/>
          <w:sz w:val="24"/>
          <w:szCs w:val="24"/>
        </w:rPr>
        <w:t>Stitz-Zeager</w:t>
      </w:r>
      <w:proofErr w:type="spellEnd"/>
      <w:r w:rsidR="003F798C" w:rsidRPr="00C2500E">
        <w:rPr>
          <w:rStyle w:val="normaltextrun"/>
          <w:rFonts w:ascii="Times New Roman" w:hAnsi="Times New Roman" w:cs="Times New Roman"/>
          <w:sz w:val="24"/>
          <w:szCs w:val="24"/>
        </w:rPr>
        <w:t xml:space="preserve"> College Algebra </w:t>
      </w:r>
      <w:r w:rsidR="003F798C" w:rsidRPr="00C2500E">
        <w:rPr>
          <w:rStyle w:val="eop"/>
          <w:rFonts w:ascii="Times New Roman" w:hAnsi="Times New Roman" w:cs="Times New Roman"/>
          <w:sz w:val="24"/>
          <w:szCs w:val="24"/>
        </w:rPr>
        <w:t>chapter 3.1)</w:t>
      </w:r>
    </w:p>
    <w:p w14:paraId="24E22F0F" w14:textId="16576906" w:rsidR="001E567A" w:rsidRPr="00C2500E" w:rsidRDefault="001E567A" w:rsidP="005226AF">
      <w:pPr>
        <w:pStyle w:val="ListParagraph"/>
        <w:numPr>
          <w:ilvl w:val="0"/>
          <w:numId w:val="17"/>
        </w:numPr>
        <w:spacing w:after="0"/>
        <w:rPr>
          <w:rFonts w:ascii="Times New Roman" w:hAnsi="Times New Roman" w:cs="Times New Roman"/>
          <w:sz w:val="24"/>
          <w:szCs w:val="24"/>
        </w:rPr>
      </w:pPr>
      <w:r w:rsidRPr="00C2500E">
        <w:rPr>
          <w:rFonts w:ascii="Times New Roman" w:hAnsi="Times New Roman" w:cs="Times New Roman"/>
          <w:sz w:val="24"/>
          <w:szCs w:val="24"/>
        </w:rPr>
        <w:t xml:space="preserve">Students will be able to find the zeros of polynomials using the remainder theorem, synthetic division, </w:t>
      </w:r>
      <w:r w:rsidR="00D11312" w:rsidRPr="00C2500E">
        <w:rPr>
          <w:rFonts w:ascii="Times New Roman" w:hAnsi="Times New Roman" w:cs="Times New Roman"/>
          <w:sz w:val="24"/>
          <w:szCs w:val="24"/>
        </w:rPr>
        <w:t>and the</w:t>
      </w:r>
      <w:r w:rsidRPr="00C2500E">
        <w:rPr>
          <w:rFonts w:ascii="Times New Roman" w:hAnsi="Times New Roman" w:cs="Times New Roman"/>
          <w:sz w:val="24"/>
          <w:szCs w:val="24"/>
        </w:rPr>
        <w:t xml:space="preserve"> factor theorem.</w:t>
      </w:r>
      <w:r w:rsidR="00191E89" w:rsidRPr="00C2500E">
        <w:rPr>
          <w:rFonts w:ascii="Times New Roman" w:hAnsi="Times New Roman" w:cs="Times New Roman"/>
          <w:sz w:val="24"/>
          <w:szCs w:val="24"/>
        </w:rPr>
        <w:t xml:space="preserve"> </w:t>
      </w:r>
      <w:r w:rsidR="00807BD9">
        <w:rPr>
          <w:rFonts w:ascii="Times New Roman" w:hAnsi="Times New Roman" w:cs="Times New Roman"/>
          <w:sz w:val="24"/>
          <w:szCs w:val="24"/>
        </w:rPr>
        <w:t xml:space="preserve">(BHSU MATH 102 Unit 2 Outcome 5; </w:t>
      </w:r>
      <w:r w:rsidR="003F798C" w:rsidRPr="00C2500E">
        <w:rPr>
          <w:rFonts w:ascii="Times New Roman" w:hAnsi="Times New Roman" w:cs="Times New Roman"/>
          <w:sz w:val="24"/>
          <w:szCs w:val="24"/>
        </w:rPr>
        <w:t xml:space="preserve"> </w:t>
      </w:r>
      <w:proofErr w:type="spellStart"/>
      <w:r w:rsidR="003F798C" w:rsidRPr="00C2500E">
        <w:rPr>
          <w:rStyle w:val="normaltextrun"/>
          <w:rFonts w:ascii="Times New Roman" w:hAnsi="Times New Roman" w:cs="Times New Roman"/>
          <w:sz w:val="24"/>
          <w:szCs w:val="24"/>
        </w:rPr>
        <w:t>Stitz-Zeager</w:t>
      </w:r>
      <w:proofErr w:type="spellEnd"/>
      <w:r w:rsidR="003F798C" w:rsidRPr="00C2500E">
        <w:rPr>
          <w:rStyle w:val="normaltextrun"/>
          <w:rFonts w:ascii="Times New Roman" w:hAnsi="Times New Roman" w:cs="Times New Roman"/>
          <w:sz w:val="24"/>
          <w:szCs w:val="24"/>
        </w:rPr>
        <w:t xml:space="preserve"> College Algebra </w:t>
      </w:r>
      <w:r w:rsidR="003F798C" w:rsidRPr="00C2500E">
        <w:rPr>
          <w:rStyle w:val="eop"/>
          <w:rFonts w:ascii="Times New Roman" w:hAnsi="Times New Roman" w:cs="Times New Roman"/>
          <w:sz w:val="24"/>
          <w:szCs w:val="24"/>
        </w:rPr>
        <w:t xml:space="preserve">chapter 3.2) </w:t>
      </w:r>
    </w:p>
    <w:p w14:paraId="14341823" w14:textId="545D4EBE" w:rsidR="001E567A" w:rsidRDefault="001E567A" w:rsidP="005226AF">
      <w:pPr>
        <w:pStyle w:val="ListParagraph"/>
        <w:numPr>
          <w:ilvl w:val="0"/>
          <w:numId w:val="17"/>
        </w:numPr>
        <w:spacing w:after="0"/>
        <w:rPr>
          <w:rStyle w:val="eop"/>
          <w:rFonts w:ascii="Times New Roman" w:hAnsi="Times New Roman" w:cs="Times New Roman"/>
          <w:sz w:val="24"/>
          <w:szCs w:val="24"/>
        </w:rPr>
      </w:pPr>
      <w:r w:rsidRPr="00C2500E">
        <w:rPr>
          <w:rFonts w:ascii="Times New Roman" w:hAnsi="Times New Roman" w:cs="Times New Roman"/>
          <w:sz w:val="24"/>
          <w:szCs w:val="24"/>
        </w:rPr>
        <w:t xml:space="preserve">Students will be able to find the zeros of polynomials using the rational zero </w:t>
      </w:r>
      <w:proofErr w:type="gramStart"/>
      <w:r w:rsidRPr="00C2500E">
        <w:rPr>
          <w:rFonts w:ascii="Times New Roman" w:hAnsi="Times New Roman" w:cs="Times New Roman"/>
          <w:sz w:val="24"/>
          <w:szCs w:val="24"/>
        </w:rPr>
        <w:t>theorem</w:t>
      </w:r>
      <w:proofErr w:type="gramEnd"/>
      <w:r w:rsidRPr="00C2500E">
        <w:rPr>
          <w:rFonts w:ascii="Times New Roman" w:hAnsi="Times New Roman" w:cs="Times New Roman"/>
          <w:sz w:val="24"/>
          <w:szCs w:val="24"/>
        </w:rPr>
        <w:t>, the n-root theorem, and the conjugate pairs theorem.</w:t>
      </w:r>
      <w:r w:rsidR="00191E89" w:rsidRPr="00C2500E">
        <w:rPr>
          <w:rFonts w:ascii="Times New Roman" w:hAnsi="Times New Roman" w:cs="Times New Roman"/>
          <w:sz w:val="24"/>
          <w:szCs w:val="24"/>
        </w:rPr>
        <w:t xml:space="preserve"> (BHSU MATH 102 Unit 2 Outcome 6</w:t>
      </w:r>
      <w:r w:rsidR="003F798C" w:rsidRPr="00C2500E">
        <w:rPr>
          <w:rFonts w:ascii="Times New Roman" w:hAnsi="Times New Roman" w:cs="Times New Roman"/>
          <w:sz w:val="24"/>
          <w:szCs w:val="24"/>
        </w:rPr>
        <w:t xml:space="preserve"> </w:t>
      </w:r>
      <w:proofErr w:type="spellStart"/>
      <w:r w:rsidR="003F798C" w:rsidRPr="00C2500E">
        <w:rPr>
          <w:rStyle w:val="normaltextrun"/>
          <w:rFonts w:ascii="Times New Roman" w:hAnsi="Times New Roman" w:cs="Times New Roman"/>
          <w:sz w:val="24"/>
          <w:szCs w:val="24"/>
        </w:rPr>
        <w:t>Stitz-Zeager</w:t>
      </w:r>
      <w:proofErr w:type="spellEnd"/>
      <w:r w:rsidR="003F798C" w:rsidRPr="00C2500E">
        <w:rPr>
          <w:rStyle w:val="normaltextrun"/>
          <w:rFonts w:ascii="Times New Roman" w:hAnsi="Times New Roman" w:cs="Times New Roman"/>
          <w:sz w:val="24"/>
          <w:szCs w:val="24"/>
        </w:rPr>
        <w:t xml:space="preserve"> College Algebra </w:t>
      </w:r>
      <w:r w:rsidR="003F798C" w:rsidRPr="00C2500E">
        <w:rPr>
          <w:rStyle w:val="eop"/>
          <w:rFonts w:ascii="Times New Roman" w:hAnsi="Times New Roman" w:cs="Times New Roman"/>
          <w:sz w:val="24"/>
          <w:szCs w:val="24"/>
        </w:rPr>
        <w:t>chapter 3.2)</w:t>
      </w:r>
    </w:p>
    <w:p w14:paraId="6F1F50DF" w14:textId="77777777" w:rsidR="005226AF" w:rsidRPr="00CE4AC8" w:rsidRDefault="005226AF" w:rsidP="005226AF">
      <w:pPr>
        <w:pStyle w:val="ListParagraph"/>
        <w:numPr>
          <w:ilvl w:val="0"/>
          <w:numId w:val="17"/>
        </w:numPr>
        <w:spacing w:after="0"/>
        <w:rPr>
          <w:rFonts w:ascii="Times New Roman" w:hAnsi="Times New Roman" w:cs="Times New Roman"/>
          <w:sz w:val="24"/>
          <w:szCs w:val="24"/>
        </w:rPr>
      </w:pPr>
      <w:r w:rsidRPr="00CE4AC8">
        <w:rPr>
          <w:rFonts w:ascii="Times New Roman" w:hAnsi="Times New Roman" w:cs="Times New Roman"/>
          <w:sz w:val="24"/>
          <w:szCs w:val="24"/>
        </w:rPr>
        <w:t xml:space="preserve">Students will be able to identify vertical and horizontal asymptotes and graph rational functions. (BHSU MATH 102 Unit 3 Outcome 2; Applied Mathematics 4.10; </w:t>
      </w:r>
      <w:proofErr w:type="spellStart"/>
      <w:r w:rsidRPr="00CE4AC8">
        <w:rPr>
          <w:rStyle w:val="normaltextrun"/>
          <w:rFonts w:ascii="Times New Roman" w:hAnsi="Times New Roman" w:cs="Times New Roman"/>
          <w:sz w:val="24"/>
          <w:szCs w:val="24"/>
        </w:rPr>
        <w:t>Stitz-Zeager</w:t>
      </w:r>
      <w:proofErr w:type="spellEnd"/>
      <w:r w:rsidRPr="00CE4AC8">
        <w:rPr>
          <w:rStyle w:val="normaltextrun"/>
          <w:rFonts w:ascii="Times New Roman" w:hAnsi="Times New Roman" w:cs="Times New Roman"/>
          <w:sz w:val="24"/>
          <w:szCs w:val="24"/>
        </w:rPr>
        <w:t xml:space="preserve"> College Algebra </w:t>
      </w:r>
      <w:r w:rsidRPr="00CE4AC8">
        <w:rPr>
          <w:rStyle w:val="eop"/>
          <w:rFonts w:ascii="Times New Roman" w:hAnsi="Times New Roman" w:cs="Times New Roman"/>
          <w:sz w:val="24"/>
          <w:szCs w:val="24"/>
        </w:rPr>
        <w:t>chapter 4.1-4.3)</w:t>
      </w:r>
    </w:p>
    <w:p w14:paraId="1F6E8076" w14:textId="77777777" w:rsidR="005226AF" w:rsidRPr="00CE4AC8" w:rsidRDefault="005226AF" w:rsidP="005226AF">
      <w:pPr>
        <w:pStyle w:val="ListParagraph"/>
        <w:numPr>
          <w:ilvl w:val="0"/>
          <w:numId w:val="17"/>
        </w:numPr>
        <w:spacing w:after="0"/>
        <w:rPr>
          <w:rFonts w:ascii="Times New Roman" w:hAnsi="Times New Roman" w:cs="Times New Roman"/>
          <w:b/>
          <w:bCs/>
          <w:sz w:val="24"/>
          <w:szCs w:val="24"/>
        </w:rPr>
      </w:pPr>
      <w:r w:rsidRPr="00CE4AC8">
        <w:rPr>
          <w:rFonts w:ascii="Times New Roman" w:hAnsi="Times New Roman" w:cs="Times New Roman"/>
          <w:sz w:val="24"/>
          <w:szCs w:val="24"/>
        </w:rPr>
        <w:t xml:space="preserve">Students will be able to add, subtract, multiply, divide and simplify rational expressions and solve rational equations. (BHSU MATH 102 Unit 3 Outcome 1 </w:t>
      </w:r>
      <w:proofErr w:type="spellStart"/>
      <w:r w:rsidRPr="00CE4AC8">
        <w:rPr>
          <w:rStyle w:val="normaltextrun"/>
          <w:rFonts w:ascii="Times New Roman" w:hAnsi="Times New Roman" w:cs="Times New Roman"/>
          <w:sz w:val="24"/>
          <w:szCs w:val="24"/>
        </w:rPr>
        <w:t>Stitz-Zeager</w:t>
      </w:r>
      <w:proofErr w:type="spellEnd"/>
      <w:r w:rsidRPr="00CE4AC8">
        <w:rPr>
          <w:rStyle w:val="normaltextrun"/>
          <w:rFonts w:ascii="Times New Roman" w:hAnsi="Times New Roman" w:cs="Times New Roman"/>
          <w:sz w:val="24"/>
          <w:szCs w:val="24"/>
        </w:rPr>
        <w:t xml:space="preserve"> College Algebra </w:t>
      </w:r>
      <w:r w:rsidRPr="00CE4AC8">
        <w:rPr>
          <w:rStyle w:val="eop"/>
          <w:rFonts w:ascii="Times New Roman" w:hAnsi="Times New Roman" w:cs="Times New Roman"/>
          <w:sz w:val="24"/>
          <w:szCs w:val="24"/>
        </w:rPr>
        <w:t>chapter 4.1-4.3)</w:t>
      </w:r>
    </w:p>
    <w:p w14:paraId="7096FEC4" w14:textId="77777777" w:rsidR="000B7EDF" w:rsidRDefault="000B7EDF" w:rsidP="00B32209">
      <w:pPr>
        <w:spacing w:after="0"/>
        <w:rPr>
          <w:rFonts w:ascii="Times New Roman" w:hAnsi="Times New Roman" w:cs="Times New Roman"/>
          <w:b/>
          <w:sz w:val="24"/>
        </w:rPr>
        <w:sectPr w:rsidR="000B7EDF" w:rsidSect="00DB29F8">
          <w:type w:val="continuous"/>
          <w:pgSz w:w="12240" w:h="15840"/>
          <w:pgMar w:top="720" w:right="720" w:bottom="720" w:left="1350" w:header="720" w:footer="720" w:gutter="0"/>
          <w:cols w:space="720"/>
          <w:docGrid w:linePitch="360"/>
        </w:sectPr>
      </w:pPr>
    </w:p>
    <w:p w14:paraId="38D074A3" w14:textId="295E5621" w:rsidR="00E36557" w:rsidRDefault="00E36557" w:rsidP="00B32209">
      <w:pPr>
        <w:spacing w:after="0"/>
        <w:rPr>
          <w:rFonts w:ascii="Times New Roman" w:hAnsi="Times New Roman" w:cs="Times New Roman"/>
          <w:b/>
          <w:sz w:val="24"/>
        </w:rPr>
      </w:pPr>
      <w:r>
        <w:rPr>
          <w:rFonts w:ascii="Times New Roman" w:hAnsi="Times New Roman" w:cs="Times New Roman"/>
          <w:b/>
          <w:sz w:val="24"/>
        </w:rPr>
        <w:lastRenderedPageBreak/>
        <w:t>Semester 1:</w:t>
      </w:r>
    </w:p>
    <w:p w14:paraId="4283A24B" w14:textId="30176356" w:rsidR="00B135D9" w:rsidRDefault="00516058" w:rsidP="00B32209">
      <w:pPr>
        <w:spacing w:after="0"/>
        <w:rPr>
          <w:rFonts w:ascii="Times New Roman" w:hAnsi="Times New Roman" w:cs="Times New Roman"/>
          <w:b/>
          <w:sz w:val="24"/>
        </w:rPr>
      </w:pPr>
      <w:r>
        <w:rPr>
          <w:rFonts w:ascii="Times New Roman" w:hAnsi="Times New Roman" w:cs="Times New Roman"/>
          <w:b/>
          <w:sz w:val="24"/>
        </w:rPr>
        <w:t>Tentative Outline of Outcomes</w:t>
      </w:r>
      <w:r w:rsidR="00E97E47">
        <w:rPr>
          <w:rFonts w:ascii="Times New Roman" w:hAnsi="Times New Roman" w:cs="Times New Roman"/>
          <w:b/>
          <w:sz w:val="24"/>
        </w:rPr>
        <w:t>/Exams:</w:t>
      </w:r>
    </w:p>
    <w:p w14:paraId="7372DF21" w14:textId="71F52078" w:rsidR="00E97E47" w:rsidRDefault="00BD4CD8" w:rsidP="00B32209">
      <w:pPr>
        <w:spacing w:after="0"/>
        <w:rPr>
          <w:rFonts w:ascii="Times New Roman" w:hAnsi="Times New Roman" w:cs="Times New Roman"/>
          <w:sz w:val="24"/>
        </w:rPr>
      </w:pPr>
      <w:r>
        <w:rPr>
          <w:rFonts w:ascii="Times New Roman" w:hAnsi="Times New Roman" w:cs="Times New Roman"/>
          <w:b/>
          <w:sz w:val="24"/>
          <w:u w:val="single"/>
        </w:rPr>
        <w:t>Unit 1</w:t>
      </w:r>
      <w:r w:rsidR="00E97E47">
        <w:rPr>
          <w:rFonts w:ascii="Times New Roman" w:hAnsi="Times New Roman" w:cs="Times New Roman"/>
          <w:sz w:val="24"/>
        </w:rPr>
        <w:t xml:space="preserve">:  </w:t>
      </w:r>
    </w:p>
    <w:p w14:paraId="5774DCA5" w14:textId="71F1E383" w:rsidR="00E97E47" w:rsidRDefault="00E97E47" w:rsidP="00B32209">
      <w:pPr>
        <w:spacing w:after="0"/>
        <w:rPr>
          <w:rFonts w:ascii="Times New Roman" w:hAnsi="Times New Roman" w:cs="Times New Roman"/>
          <w:sz w:val="24"/>
        </w:rPr>
      </w:pPr>
      <w:r>
        <w:rPr>
          <w:rFonts w:ascii="Times New Roman" w:hAnsi="Times New Roman" w:cs="Times New Roman"/>
          <w:sz w:val="24"/>
        </w:rPr>
        <w:t xml:space="preserve">Week of 8/24/2015: Outcomes </w:t>
      </w:r>
      <w:r w:rsidR="00BD4CD8">
        <w:rPr>
          <w:rFonts w:ascii="Times New Roman" w:hAnsi="Times New Roman" w:cs="Times New Roman"/>
          <w:sz w:val="24"/>
        </w:rPr>
        <w:t xml:space="preserve">1 </w:t>
      </w:r>
    </w:p>
    <w:p w14:paraId="0F5F45E2" w14:textId="67B2047C" w:rsidR="00E97E47" w:rsidRDefault="00E97E47" w:rsidP="00B32209">
      <w:pPr>
        <w:spacing w:after="0"/>
        <w:rPr>
          <w:rFonts w:ascii="Times New Roman" w:hAnsi="Times New Roman" w:cs="Times New Roman"/>
          <w:sz w:val="24"/>
        </w:rPr>
      </w:pPr>
      <w:r>
        <w:rPr>
          <w:rFonts w:ascii="Times New Roman" w:hAnsi="Times New Roman" w:cs="Times New Roman"/>
          <w:sz w:val="24"/>
        </w:rPr>
        <w:t xml:space="preserve">Week of 8/31/2015: Outcomes </w:t>
      </w:r>
      <w:r w:rsidR="00BD4CD8">
        <w:rPr>
          <w:rFonts w:ascii="Times New Roman" w:hAnsi="Times New Roman" w:cs="Times New Roman"/>
          <w:sz w:val="24"/>
        </w:rPr>
        <w:t>2 &amp; 3</w:t>
      </w:r>
    </w:p>
    <w:p w14:paraId="48B36988" w14:textId="76E2CAE3" w:rsidR="00E97E47" w:rsidRDefault="00E97E47" w:rsidP="00B32209">
      <w:pPr>
        <w:spacing w:after="0"/>
        <w:rPr>
          <w:rFonts w:ascii="Times New Roman" w:hAnsi="Times New Roman" w:cs="Times New Roman"/>
          <w:sz w:val="24"/>
        </w:rPr>
      </w:pPr>
      <w:r>
        <w:rPr>
          <w:rFonts w:ascii="Times New Roman" w:hAnsi="Times New Roman" w:cs="Times New Roman"/>
          <w:sz w:val="24"/>
        </w:rPr>
        <w:t xml:space="preserve">Week of 9/7/2015: Outcomes </w:t>
      </w:r>
      <w:r w:rsidR="00BD4CD8">
        <w:rPr>
          <w:rFonts w:ascii="Times New Roman" w:hAnsi="Times New Roman" w:cs="Times New Roman"/>
          <w:sz w:val="24"/>
        </w:rPr>
        <w:t>4 &amp; 5</w:t>
      </w:r>
    </w:p>
    <w:p w14:paraId="190C394C" w14:textId="00A2E307" w:rsidR="00E97E47" w:rsidRDefault="00E97E47" w:rsidP="00B32209">
      <w:pPr>
        <w:spacing w:after="0"/>
        <w:rPr>
          <w:rFonts w:ascii="Times New Roman" w:hAnsi="Times New Roman" w:cs="Times New Roman"/>
          <w:sz w:val="24"/>
        </w:rPr>
      </w:pPr>
      <w:r>
        <w:rPr>
          <w:rFonts w:ascii="Times New Roman" w:hAnsi="Times New Roman" w:cs="Times New Roman"/>
          <w:sz w:val="24"/>
        </w:rPr>
        <w:t xml:space="preserve">Week of 9/14/2015: Outcomes </w:t>
      </w:r>
      <w:r w:rsidR="00BD4CD8">
        <w:rPr>
          <w:rFonts w:ascii="Times New Roman" w:hAnsi="Times New Roman" w:cs="Times New Roman"/>
          <w:sz w:val="24"/>
        </w:rPr>
        <w:t>6</w:t>
      </w:r>
      <w:r w:rsidR="00516058">
        <w:rPr>
          <w:rFonts w:ascii="Times New Roman" w:hAnsi="Times New Roman" w:cs="Times New Roman"/>
          <w:sz w:val="24"/>
        </w:rPr>
        <w:t xml:space="preserve"> &amp; Exam</w:t>
      </w:r>
    </w:p>
    <w:p w14:paraId="239A2B95" w14:textId="77777777" w:rsidR="00BD4CD8" w:rsidRDefault="00BD4CD8" w:rsidP="00B32209">
      <w:pPr>
        <w:spacing w:after="0"/>
        <w:rPr>
          <w:rFonts w:ascii="Times New Roman" w:hAnsi="Times New Roman" w:cs="Times New Roman"/>
          <w:sz w:val="24"/>
        </w:rPr>
      </w:pPr>
    </w:p>
    <w:p w14:paraId="0265609E" w14:textId="2E060681" w:rsidR="00BD4CD8" w:rsidRPr="00BD4CD8" w:rsidRDefault="00BD4CD8" w:rsidP="00B32209">
      <w:pPr>
        <w:spacing w:after="0"/>
        <w:rPr>
          <w:rFonts w:ascii="Times New Roman" w:hAnsi="Times New Roman" w:cs="Times New Roman"/>
          <w:b/>
          <w:sz w:val="24"/>
          <w:u w:val="single"/>
        </w:rPr>
      </w:pPr>
      <w:r>
        <w:rPr>
          <w:rFonts w:ascii="Times New Roman" w:hAnsi="Times New Roman" w:cs="Times New Roman"/>
          <w:b/>
          <w:sz w:val="24"/>
          <w:u w:val="single"/>
        </w:rPr>
        <w:t>Unit 2:</w:t>
      </w:r>
    </w:p>
    <w:p w14:paraId="2253FBDF" w14:textId="633F11DA" w:rsidR="00E97E47" w:rsidRDefault="00516058" w:rsidP="00B32209">
      <w:pPr>
        <w:spacing w:after="0"/>
        <w:rPr>
          <w:rFonts w:ascii="Times New Roman" w:hAnsi="Times New Roman" w:cs="Times New Roman"/>
          <w:sz w:val="24"/>
        </w:rPr>
      </w:pPr>
      <w:r>
        <w:rPr>
          <w:rFonts w:ascii="Times New Roman" w:hAnsi="Times New Roman" w:cs="Times New Roman"/>
          <w:sz w:val="24"/>
        </w:rPr>
        <w:t>Week of 9/21</w:t>
      </w:r>
      <w:r w:rsidR="00BD4CD8">
        <w:rPr>
          <w:rFonts w:ascii="Times New Roman" w:hAnsi="Times New Roman" w:cs="Times New Roman"/>
          <w:sz w:val="24"/>
        </w:rPr>
        <w:t>/2015: Outcomes 1 &amp; 2</w:t>
      </w:r>
    </w:p>
    <w:p w14:paraId="38344494" w14:textId="180A860A" w:rsidR="00BD4CD8" w:rsidRDefault="00516058" w:rsidP="00B32209">
      <w:pPr>
        <w:spacing w:after="0"/>
        <w:rPr>
          <w:rFonts w:ascii="Times New Roman" w:hAnsi="Times New Roman" w:cs="Times New Roman"/>
          <w:sz w:val="24"/>
        </w:rPr>
      </w:pPr>
      <w:r>
        <w:rPr>
          <w:rFonts w:ascii="Times New Roman" w:hAnsi="Times New Roman" w:cs="Times New Roman"/>
          <w:sz w:val="24"/>
        </w:rPr>
        <w:t>Week of 9/28</w:t>
      </w:r>
      <w:r w:rsidR="00BD4CD8">
        <w:rPr>
          <w:rFonts w:ascii="Times New Roman" w:hAnsi="Times New Roman" w:cs="Times New Roman"/>
          <w:sz w:val="24"/>
        </w:rPr>
        <w:t>/2015: Outcomes 3 &amp; 4</w:t>
      </w:r>
    </w:p>
    <w:p w14:paraId="191D0969" w14:textId="61842793" w:rsidR="00BD4CD8" w:rsidRDefault="00516058" w:rsidP="00B32209">
      <w:pPr>
        <w:spacing w:after="0"/>
        <w:rPr>
          <w:rFonts w:ascii="Times New Roman" w:hAnsi="Times New Roman" w:cs="Times New Roman"/>
          <w:sz w:val="24"/>
        </w:rPr>
      </w:pPr>
      <w:r>
        <w:rPr>
          <w:rFonts w:ascii="Times New Roman" w:hAnsi="Times New Roman" w:cs="Times New Roman"/>
          <w:sz w:val="24"/>
        </w:rPr>
        <w:t>Week of 10/5</w:t>
      </w:r>
      <w:r w:rsidR="00BD4CD8">
        <w:rPr>
          <w:rFonts w:ascii="Times New Roman" w:hAnsi="Times New Roman" w:cs="Times New Roman"/>
          <w:sz w:val="24"/>
        </w:rPr>
        <w:t>/2015: Outcomes 5 &amp; 6</w:t>
      </w:r>
    </w:p>
    <w:p w14:paraId="50A1CDDB" w14:textId="5B5E22FC" w:rsidR="00BD4CD8" w:rsidRDefault="00BD4CD8" w:rsidP="00B32209">
      <w:pPr>
        <w:spacing w:after="0"/>
        <w:rPr>
          <w:rFonts w:ascii="Times New Roman" w:hAnsi="Times New Roman" w:cs="Times New Roman"/>
          <w:sz w:val="24"/>
        </w:rPr>
      </w:pPr>
      <w:r>
        <w:rPr>
          <w:rFonts w:ascii="Times New Roman" w:hAnsi="Times New Roman" w:cs="Times New Roman"/>
          <w:sz w:val="24"/>
        </w:rPr>
        <w:t>W</w:t>
      </w:r>
      <w:r w:rsidR="00516058">
        <w:rPr>
          <w:rFonts w:ascii="Times New Roman" w:hAnsi="Times New Roman" w:cs="Times New Roman"/>
          <w:sz w:val="24"/>
        </w:rPr>
        <w:t>eek of 10/12/2015: Outcome</w:t>
      </w:r>
      <w:r>
        <w:rPr>
          <w:rFonts w:ascii="Times New Roman" w:hAnsi="Times New Roman" w:cs="Times New Roman"/>
          <w:sz w:val="24"/>
        </w:rPr>
        <w:t xml:space="preserve"> 7 </w:t>
      </w:r>
    </w:p>
    <w:p w14:paraId="14BF5062" w14:textId="77777777" w:rsidR="001F57AB" w:rsidRDefault="00516058" w:rsidP="00B32209">
      <w:pPr>
        <w:spacing w:after="0"/>
        <w:rPr>
          <w:rFonts w:ascii="Times New Roman" w:hAnsi="Times New Roman" w:cs="Times New Roman"/>
          <w:sz w:val="24"/>
        </w:rPr>
      </w:pPr>
      <w:r>
        <w:rPr>
          <w:rFonts w:ascii="Times New Roman" w:hAnsi="Times New Roman" w:cs="Times New Roman"/>
          <w:sz w:val="24"/>
        </w:rPr>
        <w:t>Week of 10/19</w:t>
      </w:r>
      <w:r w:rsidR="00BD4CD8">
        <w:rPr>
          <w:rFonts w:ascii="Times New Roman" w:hAnsi="Times New Roman" w:cs="Times New Roman"/>
          <w:sz w:val="24"/>
        </w:rPr>
        <w:t>/2015</w:t>
      </w:r>
      <w:r>
        <w:rPr>
          <w:rFonts w:ascii="Times New Roman" w:hAnsi="Times New Roman" w:cs="Times New Roman"/>
          <w:sz w:val="24"/>
        </w:rPr>
        <w:t>:</w:t>
      </w:r>
      <w:r w:rsidR="00BD4CD8">
        <w:rPr>
          <w:rFonts w:ascii="Times New Roman" w:hAnsi="Times New Roman" w:cs="Times New Roman"/>
          <w:sz w:val="24"/>
        </w:rPr>
        <w:t xml:space="preserve">  Exam</w:t>
      </w:r>
      <w:r w:rsidR="00AC1E92">
        <w:rPr>
          <w:rFonts w:ascii="Times New Roman" w:hAnsi="Times New Roman" w:cs="Times New Roman"/>
          <w:sz w:val="24"/>
        </w:rPr>
        <w:br w:type="column"/>
      </w:r>
    </w:p>
    <w:p w14:paraId="10146FE0" w14:textId="0A7B7A20" w:rsidR="00BD4CD8" w:rsidRDefault="00BD4CD8" w:rsidP="00B32209">
      <w:pPr>
        <w:spacing w:after="0"/>
        <w:rPr>
          <w:rFonts w:ascii="Times New Roman" w:hAnsi="Times New Roman" w:cs="Times New Roman"/>
          <w:sz w:val="24"/>
        </w:rPr>
      </w:pPr>
      <w:r>
        <w:rPr>
          <w:rFonts w:ascii="Times New Roman" w:hAnsi="Times New Roman" w:cs="Times New Roman"/>
          <w:b/>
          <w:sz w:val="24"/>
          <w:u w:val="single"/>
        </w:rPr>
        <w:t xml:space="preserve">Unit 3: </w:t>
      </w:r>
    </w:p>
    <w:p w14:paraId="61FB01E1" w14:textId="04DDCB33" w:rsidR="00BD4CD8" w:rsidRDefault="00516058" w:rsidP="00B32209">
      <w:pPr>
        <w:spacing w:after="0"/>
        <w:rPr>
          <w:rFonts w:ascii="Times New Roman" w:hAnsi="Times New Roman" w:cs="Times New Roman"/>
          <w:sz w:val="24"/>
        </w:rPr>
      </w:pPr>
      <w:r>
        <w:rPr>
          <w:rFonts w:ascii="Times New Roman" w:hAnsi="Times New Roman" w:cs="Times New Roman"/>
          <w:sz w:val="24"/>
        </w:rPr>
        <w:t>Week of 10/26</w:t>
      </w:r>
      <w:r w:rsidR="00BD4CD8">
        <w:rPr>
          <w:rFonts w:ascii="Times New Roman" w:hAnsi="Times New Roman" w:cs="Times New Roman"/>
          <w:sz w:val="24"/>
        </w:rPr>
        <w:t>/2015: Outcomes 1 &amp; 2</w:t>
      </w:r>
    </w:p>
    <w:p w14:paraId="75840A73" w14:textId="4B329AA0" w:rsidR="00BD4CD8" w:rsidRDefault="00516058" w:rsidP="00B32209">
      <w:pPr>
        <w:spacing w:after="0"/>
        <w:rPr>
          <w:rFonts w:ascii="Times New Roman" w:hAnsi="Times New Roman" w:cs="Times New Roman"/>
          <w:sz w:val="24"/>
        </w:rPr>
      </w:pPr>
      <w:r>
        <w:rPr>
          <w:rFonts w:ascii="Times New Roman" w:hAnsi="Times New Roman" w:cs="Times New Roman"/>
          <w:sz w:val="24"/>
        </w:rPr>
        <w:t>Week of 11/2</w:t>
      </w:r>
      <w:r w:rsidR="00BD4CD8">
        <w:rPr>
          <w:rFonts w:ascii="Times New Roman" w:hAnsi="Times New Roman" w:cs="Times New Roman"/>
          <w:sz w:val="24"/>
        </w:rPr>
        <w:t>/2015: Outcomes 3 &amp; 4</w:t>
      </w:r>
    </w:p>
    <w:p w14:paraId="244C028E" w14:textId="4648BABF" w:rsidR="00BD4CD8" w:rsidRDefault="00516058" w:rsidP="00B32209">
      <w:pPr>
        <w:spacing w:after="0"/>
        <w:rPr>
          <w:rFonts w:ascii="Times New Roman" w:hAnsi="Times New Roman" w:cs="Times New Roman"/>
          <w:sz w:val="24"/>
        </w:rPr>
      </w:pPr>
      <w:r>
        <w:rPr>
          <w:rFonts w:ascii="Times New Roman" w:hAnsi="Times New Roman" w:cs="Times New Roman"/>
          <w:sz w:val="24"/>
        </w:rPr>
        <w:t>Week of 11/9</w:t>
      </w:r>
      <w:r w:rsidR="00BD4CD8">
        <w:rPr>
          <w:rFonts w:ascii="Times New Roman" w:hAnsi="Times New Roman" w:cs="Times New Roman"/>
          <w:sz w:val="24"/>
        </w:rPr>
        <w:t>/2015: Outcomes 5 &amp; 6</w:t>
      </w:r>
    </w:p>
    <w:p w14:paraId="0935387C" w14:textId="7182A54B" w:rsidR="00516058" w:rsidRDefault="00516058" w:rsidP="00B32209">
      <w:pPr>
        <w:spacing w:after="0"/>
        <w:rPr>
          <w:rFonts w:ascii="Times New Roman" w:hAnsi="Times New Roman" w:cs="Times New Roman"/>
          <w:sz w:val="24"/>
        </w:rPr>
      </w:pPr>
      <w:r>
        <w:rPr>
          <w:rFonts w:ascii="Times New Roman" w:hAnsi="Times New Roman" w:cs="Times New Roman"/>
          <w:sz w:val="24"/>
        </w:rPr>
        <w:t>Week of 11/16/2015: Outcome 7 &amp; 8</w:t>
      </w:r>
    </w:p>
    <w:p w14:paraId="21DA7CE6" w14:textId="383F7C0B" w:rsidR="00BD4CD8" w:rsidRDefault="00516058" w:rsidP="00B32209">
      <w:pPr>
        <w:spacing w:after="0"/>
        <w:rPr>
          <w:rFonts w:ascii="Times New Roman" w:hAnsi="Times New Roman" w:cs="Times New Roman"/>
          <w:sz w:val="24"/>
        </w:rPr>
      </w:pPr>
      <w:r>
        <w:rPr>
          <w:rFonts w:ascii="Times New Roman" w:hAnsi="Times New Roman" w:cs="Times New Roman"/>
          <w:sz w:val="24"/>
        </w:rPr>
        <w:t>Week of 11/23/2015: Exam</w:t>
      </w:r>
    </w:p>
    <w:p w14:paraId="3A122DA4" w14:textId="77777777" w:rsidR="00BD4CD8" w:rsidRDefault="00BD4CD8" w:rsidP="00B32209">
      <w:pPr>
        <w:spacing w:after="0"/>
        <w:rPr>
          <w:rFonts w:ascii="Times New Roman" w:hAnsi="Times New Roman" w:cs="Times New Roman"/>
          <w:sz w:val="24"/>
        </w:rPr>
      </w:pPr>
    </w:p>
    <w:p w14:paraId="1BEECDB8" w14:textId="3356CA43" w:rsidR="00BD4CD8" w:rsidRPr="00BD4CD8" w:rsidRDefault="00BD4CD8" w:rsidP="00B32209">
      <w:pPr>
        <w:spacing w:after="0"/>
        <w:rPr>
          <w:rFonts w:ascii="Times New Roman" w:hAnsi="Times New Roman" w:cs="Times New Roman"/>
          <w:sz w:val="24"/>
          <w:u w:val="single"/>
        </w:rPr>
      </w:pPr>
      <w:r>
        <w:rPr>
          <w:rFonts w:ascii="Times New Roman" w:hAnsi="Times New Roman" w:cs="Times New Roman"/>
          <w:b/>
          <w:sz w:val="24"/>
          <w:u w:val="single"/>
        </w:rPr>
        <w:t>Unit 4:</w:t>
      </w:r>
    </w:p>
    <w:p w14:paraId="45AE92C3" w14:textId="7C995D2C" w:rsidR="00516058" w:rsidRDefault="00516058" w:rsidP="00516058">
      <w:pPr>
        <w:spacing w:after="0"/>
        <w:rPr>
          <w:rFonts w:ascii="Times New Roman" w:hAnsi="Times New Roman" w:cs="Times New Roman"/>
          <w:sz w:val="24"/>
        </w:rPr>
      </w:pPr>
      <w:r>
        <w:rPr>
          <w:rFonts w:ascii="Times New Roman" w:hAnsi="Times New Roman" w:cs="Times New Roman"/>
          <w:sz w:val="24"/>
        </w:rPr>
        <w:t>Week of 11/30/2015: Outcomes 1 &amp; 2</w:t>
      </w:r>
    </w:p>
    <w:p w14:paraId="314BB0DC" w14:textId="5B602CC1" w:rsidR="00E97E47" w:rsidRDefault="00516058" w:rsidP="00B32209">
      <w:pPr>
        <w:spacing w:after="0"/>
        <w:rPr>
          <w:rFonts w:ascii="Times New Roman" w:hAnsi="Times New Roman" w:cs="Times New Roman"/>
          <w:sz w:val="24"/>
        </w:rPr>
      </w:pPr>
      <w:r>
        <w:rPr>
          <w:rFonts w:ascii="Times New Roman" w:hAnsi="Times New Roman" w:cs="Times New Roman"/>
          <w:sz w:val="24"/>
        </w:rPr>
        <w:t>Week of 12/7</w:t>
      </w:r>
      <w:r w:rsidR="00BD4CD8">
        <w:rPr>
          <w:rFonts w:ascii="Times New Roman" w:hAnsi="Times New Roman" w:cs="Times New Roman"/>
          <w:sz w:val="24"/>
        </w:rPr>
        <w:t>/2015: Outcome</w:t>
      </w:r>
      <w:r>
        <w:rPr>
          <w:rFonts w:ascii="Times New Roman" w:hAnsi="Times New Roman" w:cs="Times New Roman"/>
          <w:sz w:val="24"/>
        </w:rPr>
        <w:t>s 3 &amp; 4</w:t>
      </w:r>
    </w:p>
    <w:p w14:paraId="6C86B24B" w14:textId="4D36F3A0" w:rsidR="00BD4CD8" w:rsidRDefault="00516058" w:rsidP="00B32209">
      <w:pPr>
        <w:spacing w:after="0"/>
        <w:rPr>
          <w:rFonts w:ascii="Times New Roman" w:hAnsi="Times New Roman" w:cs="Times New Roman"/>
          <w:sz w:val="24"/>
        </w:rPr>
      </w:pPr>
      <w:r>
        <w:rPr>
          <w:rFonts w:ascii="Times New Roman" w:hAnsi="Times New Roman" w:cs="Times New Roman"/>
          <w:sz w:val="24"/>
        </w:rPr>
        <w:t>Week of 12/14</w:t>
      </w:r>
      <w:r w:rsidR="00BD4CD8">
        <w:rPr>
          <w:rFonts w:ascii="Times New Roman" w:hAnsi="Times New Roman" w:cs="Times New Roman"/>
          <w:sz w:val="24"/>
        </w:rPr>
        <w:t xml:space="preserve">/2015: </w:t>
      </w:r>
      <w:r>
        <w:rPr>
          <w:rFonts w:ascii="Times New Roman" w:hAnsi="Times New Roman" w:cs="Times New Roman"/>
          <w:sz w:val="24"/>
        </w:rPr>
        <w:t>Outcomes 5 &amp; 6</w:t>
      </w:r>
    </w:p>
    <w:p w14:paraId="326229A2" w14:textId="502D259A" w:rsidR="00516058" w:rsidRDefault="00516058" w:rsidP="00B32209">
      <w:pPr>
        <w:spacing w:after="0"/>
        <w:rPr>
          <w:rFonts w:ascii="Times New Roman" w:hAnsi="Times New Roman" w:cs="Times New Roman"/>
          <w:sz w:val="24"/>
        </w:rPr>
      </w:pPr>
      <w:r>
        <w:rPr>
          <w:rFonts w:ascii="Times New Roman" w:hAnsi="Times New Roman" w:cs="Times New Roman"/>
          <w:sz w:val="24"/>
        </w:rPr>
        <w:t>Week of 1/4/2016: Outcome 7</w:t>
      </w:r>
    </w:p>
    <w:p w14:paraId="7AE404B7" w14:textId="5972787B" w:rsidR="00086282" w:rsidRDefault="00516058" w:rsidP="00B32209">
      <w:pPr>
        <w:spacing w:after="0"/>
        <w:rPr>
          <w:rFonts w:ascii="Times New Roman" w:hAnsi="Times New Roman" w:cs="Times New Roman"/>
          <w:sz w:val="24"/>
        </w:rPr>
      </w:pPr>
      <w:r>
        <w:rPr>
          <w:rFonts w:ascii="Times New Roman" w:hAnsi="Times New Roman" w:cs="Times New Roman"/>
          <w:sz w:val="24"/>
        </w:rPr>
        <w:t>Week of 1/11/2016:  Final Exam</w:t>
      </w:r>
    </w:p>
    <w:p w14:paraId="6355EDEA" w14:textId="72951A3F" w:rsidR="00E36557" w:rsidRDefault="00E36557" w:rsidP="00086282">
      <w:pPr>
        <w:spacing w:after="0"/>
        <w:rPr>
          <w:rFonts w:ascii="Times New Roman" w:hAnsi="Times New Roman" w:cs="Times New Roman"/>
          <w:b/>
          <w:sz w:val="24"/>
        </w:rPr>
      </w:pPr>
      <w:r>
        <w:rPr>
          <w:rFonts w:ascii="Times New Roman" w:hAnsi="Times New Roman" w:cs="Times New Roman"/>
          <w:b/>
          <w:sz w:val="24"/>
        </w:rPr>
        <w:lastRenderedPageBreak/>
        <w:t>Semester 2:</w:t>
      </w:r>
    </w:p>
    <w:p w14:paraId="623B689B" w14:textId="77777777" w:rsidR="00086282" w:rsidRDefault="00086282" w:rsidP="00086282">
      <w:pPr>
        <w:spacing w:after="0"/>
        <w:rPr>
          <w:rFonts w:ascii="Times New Roman" w:hAnsi="Times New Roman" w:cs="Times New Roman"/>
          <w:b/>
          <w:sz w:val="24"/>
        </w:rPr>
      </w:pPr>
      <w:r>
        <w:rPr>
          <w:rFonts w:ascii="Times New Roman" w:hAnsi="Times New Roman" w:cs="Times New Roman"/>
          <w:b/>
          <w:sz w:val="24"/>
        </w:rPr>
        <w:t>Tentative Outline of Outcomes/Exams:</w:t>
      </w:r>
    </w:p>
    <w:p w14:paraId="1C28E6F1" w14:textId="77777777" w:rsidR="00086282" w:rsidRDefault="00086282" w:rsidP="00086282">
      <w:pPr>
        <w:spacing w:after="0"/>
        <w:rPr>
          <w:rFonts w:ascii="Times New Roman" w:hAnsi="Times New Roman" w:cs="Times New Roman"/>
          <w:sz w:val="24"/>
        </w:rPr>
      </w:pPr>
      <w:r>
        <w:rPr>
          <w:rFonts w:ascii="Times New Roman" w:hAnsi="Times New Roman" w:cs="Times New Roman"/>
          <w:b/>
          <w:sz w:val="24"/>
          <w:u w:val="single"/>
        </w:rPr>
        <w:t>Unit 1</w:t>
      </w:r>
      <w:r>
        <w:rPr>
          <w:rFonts w:ascii="Times New Roman" w:hAnsi="Times New Roman" w:cs="Times New Roman"/>
          <w:sz w:val="24"/>
        </w:rPr>
        <w:t xml:space="preserve">:  </w:t>
      </w:r>
    </w:p>
    <w:p w14:paraId="68305CDA" w14:textId="53485E7B" w:rsidR="00086282" w:rsidRDefault="0073798B" w:rsidP="00086282">
      <w:pPr>
        <w:spacing w:after="0"/>
        <w:rPr>
          <w:rFonts w:ascii="Times New Roman" w:hAnsi="Times New Roman" w:cs="Times New Roman"/>
          <w:sz w:val="24"/>
        </w:rPr>
      </w:pPr>
      <w:r>
        <w:rPr>
          <w:rFonts w:ascii="Times New Roman" w:hAnsi="Times New Roman" w:cs="Times New Roman"/>
          <w:sz w:val="24"/>
        </w:rPr>
        <w:t>Week of 1/18/2016</w:t>
      </w:r>
      <w:r w:rsidR="00086282">
        <w:rPr>
          <w:rFonts w:ascii="Times New Roman" w:hAnsi="Times New Roman" w:cs="Times New Roman"/>
          <w:sz w:val="24"/>
        </w:rPr>
        <w:t xml:space="preserve">: Outcomes 1 </w:t>
      </w:r>
    </w:p>
    <w:p w14:paraId="226704F8" w14:textId="0C2F6A52" w:rsidR="00086282" w:rsidRDefault="0073798B" w:rsidP="00086282">
      <w:pPr>
        <w:spacing w:after="0"/>
        <w:rPr>
          <w:rFonts w:ascii="Times New Roman" w:hAnsi="Times New Roman" w:cs="Times New Roman"/>
          <w:sz w:val="24"/>
        </w:rPr>
      </w:pPr>
      <w:r>
        <w:rPr>
          <w:rFonts w:ascii="Times New Roman" w:hAnsi="Times New Roman" w:cs="Times New Roman"/>
          <w:sz w:val="24"/>
        </w:rPr>
        <w:t>Week of 1/25/2016</w:t>
      </w:r>
      <w:r w:rsidR="00086282">
        <w:rPr>
          <w:rFonts w:ascii="Times New Roman" w:hAnsi="Times New Roman" w:cs="Times New Roman"/>
          <w:sz w:val="24"/>
        </w:rPr>
        <w:t>: Outcomes 2 &amp; 3</w:t>
      </w:r>
    </w:p>
    <w:p w14:paraId="6536558A" w14:textId="120E95E5" w:rsidR="00086282" w:rsidRDefault="0073798B" w:rsidP="00086282">
      <w:pPr>
        <w:spacing w:after="0"/>
        <w:rPr>
          <w:rFonts w:ascii="Times New Roman" w:hAnsi="Times New Roman" w:cs="Times New Roman"/>
          <w:sz w:val="24"/>
        </w:rPr>
      </w:pPr>
      <w:r>
        <w:rPr>
          <w:rFonts w:ascii="Times New Roman" w:hAnsi="Times New Roman" w:cs="Times New Roman"/>
          <w:sz w:val="24"/>
        </w:rPr>
        <w:t>Week of 2/1</w:t>
      </w:r>
      <w:r w:rsidR="00086282">
        <w:rPr>
          <w:rFonts w:ascii="Times New Roman" w:hAnsi="Times New Roman" w:cs="Times New Roman"/>
          <w:sz w:val="24"/>
        </w:rPr>
        <w:t>/2015: Outcomes 4 &amp; 5</w:t>
      </w:r>
    </w:p>
    <w:p w14:paraId="707C78DB" w14:textId="6F9CA2A6" w:rsidR="00086282" w:rsidRDefault="0073798B" w:rsidP="00086282">
      <w:pPr>
        <w:spacing w:after="0"/>
        <w:rPr>
          <w:rFonts w:ascii="Times New Roman" w:hAnsi="Times New Roman" w:cs="Times New Roman"/>
          <w:sz w:val="24"/>
        </w:rPr>
      </w:pPr>
      <w:r>
        <w:rPr>
          <w:rFonts w:ascii="Times New Roman" w:hAnsi="Times New Roman" w:cs="Times New Roman"/>
          <w:sz w:val="24"/>
        </w:rPr>
        <w:t>Week of 2/8</w:t>
      </w:r>
      <w:r w:rsidR="00086282">
        <w:rPr>
          <w:rFonts w:ascii="Times New Roman" w:hAnsi="Times New Roman" w:cs="Times New Roman"/>
          <w:sz w:val="24"/>
        </w:rPr>
        <w:t>/2015: Outcomes 6 &amp; Exam</w:t>
      </w:r>
    </w:p>
    <w:p w14:paraId="72354EB6" w14:textId="77777777" w:rsidR="00086282" w:rsidRDefault="00086282" w:rsidP="00086282">
      <w:pPr>
        <w:spacing w:after="0"/>
        <w:rPr>
          <w:rFonts w:ascii="Times New Roman" w:hAnsi="Times New Roman" w:cs="Times New Roman"/>
          <w:sz w:val="24"/>
        </w:rPr>
      </w:pPr>
    </w:p>
    <w:p w14:paraId="02197E5A" w14:textId="77777777" w:rsidR="00086282" w:rsidRPr="00BD4CD8" w:rsidRDefault="00086282" w:rsidP="00086282">
      <w:pPr>
        <w:spacing w:after="0"/>
        <w:rPr>
          <w:rFonts w:ascii="Times New Roman" w:hAnsi="Times New Roman" w:cs="Times New Roman"/>
          <w:b/>
          <w:sz w:val="24"/>
          <w:u w:val="single"/>
        </w:rPr>
      </w:pPr>
      <w:r>
        <w:rPr>
          <w:rFonts w:ascii="Times New Roman" w:hAnsi="Times New Roman" w:cs="Times New Roman"/>
          <w:b/>
          <w:sz w:val="24"/>
          <w:u w:val="single"/>
        </w:rPr>
        <w:t>Unit 2:</w:t>
      </w:r>
    </w:p>
    <w:p w14:paraId="2710FB45" w14:textId="2E57FF3B" w:rsidR="00086282" w:rsidRDefault="0073798B" w:rsidP="00086282">
      <w:pPr>
        <w:spacing w:after="0"/>
        <w:rPr>
          <w:rFonts w:ascii="Times New Roman" w:hAnsi="Times New Roman" w:cs="Times New Roman"/>
          <w:sz w:val="24"/>
        </w:rPr>
      </w:pPr>
      <w:r>
        <w:rPr>
          <w:rFonts w:ascii="Times New Roman" w:hAnsi="Times New Roman" w:cs="Times New Roman"/>
          <w:sz w:val="24"/>
        </w:rPr>
        <w:t>Week of 2/15</w:t>
      </w:r>
      <w:r w:rsidR="00086282">
        <w:rPr>
          <w:rFonts w:ascii="Times New Roman" w:hAnsi="Times New Roman" w:cs="Times New Roman"/>
          <w:sz w:val="24"/>
        </w:rPr>
        <w:t>/2015: Outcomes 1 &amp; 2</w:t>
      </w:r>
    </w:p>
    <w:p w14:paraId="51843EDD" w14:textId="76D87FFC" w:rsidR="00086282" w:rsidRDefault="0073798B" w:rsidP="00086282">
      <w:pPr>
        <w:spacing w:after="0"/>
        <w:rPr>
          <w:rFonts w:ascii="Times New Roman" w:hAnsi="Times New Roman" w:cs="Times New Roman"/>
          <w:sz w:val="24"/>
        </w:rPr>
      </w:pPr>
      <w:r>
        <w:rPr>
          <w:rFonts w:ascii="Times New Roman" w:hAnsi="Times New Roman" w:cs="Times New Roman"/>
          <w:sz w:val="24"/>
        </w:rPr>
        <w:t>Week of 2/22</w:t>
      </w:r>
      <w:r w:rsidR="00086282">
        <w:rPr>
          <w:rFonts w:ascii="Times New Roman" w:hAnsi="Times New Roman" w:cs="Times New Roman"/>
          <w:sz w:val="24"/>
        </w:rPr>
        <w:t>/2015: Outcomes 3 &amp; 4</w:t>
      </w:r>
    </w:p>
    <w:p w14:paraId="596C88FD" w14:textId="06854E49" w:rsidR="00086282" w:rsidRDefault="0073798B" w:rsidP="00086282">
      <w:pPr>
        <w:spacing w:after="0"/>
        <w:rPr>
          <w:rFonts w:ascii="Times New Roman" w:hAnsi="Times New Roman" w:cs="Times New Roman"/>
          <w:sz w:val="24"/>
        </w:rPr>
      </w:pPr>
      <w:r>
        <w:rPr>
          <w:rFonts w:ascii="Times New Roman" w:hAnsi="Times New Roman" w:cs="Times New Roman"/>
          <w:sz w:val="24"/>
        </w:rPr>
        <w:t>Week of 2/29/2016</w:t>
      </w:r>
      <w:r w:rsidR="00086282">
        <w:rPr>
          <w:rFonts w:ascii="Times New Roman" w:hAnsi="Times New Roman" w:cs="Times New Roman"/>
          <w:sz w:val="24"/>
        </w:rPr>
        <w:t>: Outcomes 5 &amp; 6</w:t>
      </w:r>
    </w:p>
    <w:p w14:paraId="33D0308C" w14:textId="4E33EC71" w:rsidR="00086282" w:rsidRDefault="00086282" w:rsidP="00086282">
      <w:pPr>
        <w:spacing w:after="0"/>
        <w:rPr>
          <w:rFonts w:ascii="Times New Roman" w:hAnsi="Times New Roman" w:cs="Times New Roman"/>
          <w:sz w:val="24"/>
        </w:rPr>
      </w:pPr>
      <w:r>
        <w:rPr>
          <w:rFonts w:ascii="Times New Roman" w:hAnsi="Times New Roman" w:cs="Times New Roman"/>
          <w:sz w:val="24"/>
        </w:rPr>
        <w:t>W</w:t>
      </w:r>
      <w:r w:rsidR="0073798B">
        <w:rPr>
          <w:rFonts w:ascii="Times New Roman" w:hAnsi="Times New Roman" w:cs="Times New Roman"/>
          <w:sz w:val="24"/>
        </w:rPr>
        <w:t>eek of 3/7</w:t>
      </w:r>
      <w:r>
        <w:rPr>
          <w:rFonts w:ascii="Times New Roman" w:hAnsi="Times New Roman" w:cs="Times New Roman"/>
          <w:sz w:val="24"/>
        </w:rPr>
        <w:t xml:space="preserve">/2015: Outcome 7 </w:t>
      </w:r>
    </w:p>
    <w:p w14:paraId="727E8D4C" w14:textId="77777777" w:rsidR="001F57AB" w:rsidRDefault="0073798B" w:rsidP="00086282">
      <w:pPr>
        <w:spacing w:after="0"/>
        <w:rPr>
          <w:rFonts w:ascii="Times New Roman" w:hAnsi="Times New Roman" w:cs="Times New Roman"/>
          <w:sz w:val="24"/>
        </w:rPr>
      </w:pPr>
      <w:r>
        <w:rPr>
          <w:rFonts w:ascii="Times New Roman" w:hAnsi="Times New Roman" w:cs="Times New Roman"/>
          <w:sz w:val="24"/>
        </w:rPr>
        <w:t>Week of 3/14</w:t>
      </w:r>
      <w:r w:rsidR="00086282">
        <w:rPr>
          <w:rFonts w:ascii="Times New Roman" w:hAnsi="Times New Roman" w:cs="Times New Roman"/>
          <w:sz w:val="24"/>
        </w:rPr>
        <w:t>/2015:  Exam</w:t>
      </w:r>
      <w:r w:rsidR="00086282">
        <w:rPr>
          <w:rFonts w:ascii="Times New Roman" w:hAnsi="Times New Roman" w:cs="Times New Roman"/>
          <w:sz w:val="24"/>
        </w:rPr>
        <w:br w:type="column"/>
      </w:r>
    </w:p>
    <w:p w14:paraId="15F962DD" w14:textId="77777777" w:rsidR="001F57AB" w:rsidRDefault="001F57AB" w:rsidP="00086282">
      <w:pPr>
        <w:spacing w:after="0"/>
        <w:rPr>
          <w:rFonts w:ascii="Times New Roman" w:hAnsi="Times New Roman" w:cs="Times New Roman"/>
          <w:sz w:val="24"/>
        </w:rPr>
      </w:pPr>
    </w:p>
    <w:p w14:paraId="54E32E25" w14:textId="7BFF8E0C" w:rsidR="00086282" w:rsidRDefault="00086282" w:rsidP="00086282">
      <w:pPr>
        <w:spacing w:after="0"/>
        <w:rPr>
          <w:rFonts w:ascii="Times New Roman" w:hAnsi="Times New Roman" w:cs="Times New Roman"/>
          <w:sz w:val="24"/>
        </w:rPr>
      </w:pPr>
      <w:r>
        <w:rPr>
          <w:rFonts w:ascii="Times New Roman" w:hAnsi="Times New Roman" w:cs="Times New Roman"/>
          <w:b/>
          <w:sz w:val="24"/>
          <w:u w:val="single"/>
        </w:rPr>
        <w:t xml:space="preserve">Unit 3: </w:t>
      </w:r>
    </w:p>
    <w:p w14:paraId="2A6E1FA1" w14:textId="43D33D13" w:rsidR="00086282" w:rsidRDefault="0073798B" w:rsidP="00086282">
      <w:pPr>
        <w:spacing w:after="0"/>
        <w:rPr>
          <w:rFonts w:ascii="Times New Roman" w:hAnsi="Times New Roman" w:cs="Times New Roman"/>
          <w:sz w:val="24"/>
        </w:rPr>
      </w:pPr>
      <w:r>
        <w:rPr>
          <w:rFonts w:ascii="Times New Roman" w:hAnsi="Times New Roman" w:cs="Times New Roman"/>
          <w:sz w:val="24"/>
        </w:rPr>
        <w:t>Week of 3/21</w:t>
      </w:r>
      <w:r w:rsidR="00086282">
        <w:rPr>
          <w:rFonts w:ascii="Times New Roman" w:hAnsi="Times New Roman" w:cs="Times New Roman"/>
          <w:sz w:val="24"/>
        </w:rPr>
        <w:t>/2015: Outcomes 1 &amp; 2</w:t>
      </w:r>
    </w:p>
    <w:p w14:paraId="5DC02353" w14:textId="5A31E913" w:rsidR="00086282" w:rsidRDefault="0073798B" w:rsidP="00086282">
      <w:pPr>
        <w:spacing w:after="0"/>
        <w:rPr>
          <w:rFonts w:ascii="Times New Roman" w:hAnsi="Times New Roman" w:cs="Times New Roman"/>
          <w:sz w:val="24"/>
        </w:rPr>
      </w:pPr>
      <w:r>
        <w:rPr>
          <w:rFonts w:ascii="Times New Roman" w:hAnsi="Times New Roman" w:cs="Times New Roman"/>
          <w:sz w:val="24"/>
        </w:rPr>
        <w:t>Week of 3</w:t>
      </w:r>
      <w:r w:rsidR="00086282">
        <w:rPr>
          <w:rFonts w:ascii="Times New Roman" w:hAnsi="Times New Roman" w:cs="Times New Roman"/>
          <w:sz w:val="24"/>
        </w:rPr>
        <w:t>/2</w:t>
      </w:r>
      <w:r>
        <w:rPr>
          <w:rFonts w:ascii="Times New Roman" w:hAnsi="Times New Roman" w:cs="Times New Roman"/>
          <w:sz w:val="24"/>
        </w:rPr>
        <w:t>8</w:t>
      </w:r>
      <w:r w:rsidR="00086282">
        <w:rPr>
          <w:rFonts w:ascii="Times New Roman" w:hAnsi="Times New Roman" w:cs="Times New Roman"/>
          <w:sz w:val="24"/>
        </w:rPr>
        <w:t>/2015: Outcomes 3 &amp; 4</w:t>
      </w:r>
    </w:p>
    <w:p w14:paraId="2F181E11" w14:textId="2C74893E" w:rsidR="00086282" w:rsidRDefault="0073798B" w:rsidP="00086282">
      <w:pPr>
        <w:spacing w:after="0"/>
        <w:rPr>
          <w:rFonts w:ascii="Times New Roman" w:hAnsi="Times New Roman" w:cs="Times New Roman"/>
          <w:sz w:val="24"/>
        </w:rPr>
      </w:pPr>
      <w:r>
        <w:rPr>
          <w:rFonts w:ascii="Times New Roman" w:hAnsi="Times New Roman" w:cs="Times New Roman"/>
          <w:sz w:val="24"/>
        </w:rPr>
        <w:t>Week of 4/4</w:t>
      </w:r>
      <w:r w:rsidR="00086282">
        <w:rPr>
          <w:rFonts w:ascii="Times New Roman" w:hAnsi="Times New Roman" w:cs="Times New Roman"/>
          <w:sz w:val="24"/>
        </w:rPr>
        <w:t>/2015: Outcomes 5 &amp; 6</w:t>
      </w:r>
    </w:p>
    <w:p w14:paraId="4B462FC4" w14:textId="5A1FB33A" w:rsidR="00086282" w:rsidRDefault="0073798B" w:rsidP="00086282">
      <w:pPr>
        <w:spacing w:after="0"/>
        <w:rPr>
          <w:rFonts w:ascii="Times New Roman" w:hAnsi="Times New Roman" w:cs="Times New Roman"/>
          <w:sz w:val="24"/>
        </w:rPr>
      </w:pPr>
      <w:r>
        <w:rPr>
          <w:rFonts w:ascii="Times New Roman" w:hAnsi="Times New Roman" w:cs="Times New Roman"/>
          <w:sz w:val="24"/>
        </w:rPr>
        <w:t>Week of 4/11</w:t>
      </w:r>
      <w:r w:rsidR="00086282">
        <w:rPr>
          <w:rFonts w:ascii="Times New Roman" w:hAnsi="Times New Roman" w:cs="Times New Roman"/>
          <w:sz w:val="24"/>
        </w:rPr>
        <w:t>/2015: Outcome 7 &amp; 8</w:t>
      </w:r>
    </w:p>
    <w:p w14:paraId="5EA357E1" w14:textId="119AB8BB" w:rsidR="00086282" w:rsidRDefault="0073798B" w:rsidP="00086282">
      <w:pPr>
        <w:spacing w:after="0"/>
        <w:rPr>
          <w:rFonts w:ascii="Times New Roman" w:hAnsi="Times New Roman" w:cs="Times New Roman"/>
          <w:sz w:val="24"/>
        </w:rPr>
      </w:pPr>
      <w:r>
        <w:rPr>
          <w:rFonts w:ascii="Times New Roman" w:hAnsi="Times New Roman" w:cs="Times New Roman"/>
          <w:sz w:val="24"/>
        </w:rPr>
        <w:t>Week of 4/18</w:t>
      </w:r>
      <w:r w:rsidR="00086282">
        <w:rPr>
          <w:rFonts w:ascii="Times New Roman" w:hAnsi="Times New Roman" w:cs="Times New Roman"/>
          <w:sz w:val="24"/>
        </w:rPr>
        <w:t>/2015: Exam</w:t>
      </w:r>
    </w:p>
    <w:p w14:paraId="3B6F3F3C" w14:textId="77777777" w:rsidR="00086282" w:rsidRDefault="00086282" w:rsidP="00086282">
      <w:pPr>
        <w:spacing w:after="0"/>
        <w:rPr>
          <w:rFonts w:ascii="Times New Roman" w:hAnsi="Times New Roman" w:cs="Times New Roman"/>
          <w:sz w:val="24"/>
        </w:rPr>
      </w:pPr>
    </w:p>
    <w:p w14:paraId="35D9BB3C" w14:textId="77777777" w:rsidR="00086282" w:rsidRPr="00BD4CD8" w:rsidRDefault="00086282" w:rsidP="00086282">
      <w:pPr>
        <w:spacing w:after="0"/>
        <w:rPr>
          <w:rFonts w:ascii="Times New Roman" w:hAnsi="Times New Roman" w:cs="Times New Roman"/>
          <w:sz w:val="24"/>
          <w:u w:val="single"/>
        </w:rPr>
      </w:pPr>
      <w:r>
        <w:rPr>
          <w:rFonts w:ascii="Times New Roman" w:hAnsi="Times New Roman" w:cs="Times New Roman"/>
          <w:b/>
          <w:sz w:val="24"/>
          <w:u w:val="single"/>
        </w:rPr>
        <w:t>Unit 4:</w:t>
      </w:r>
    </w:p>
    <w:p w14:paraId="7CF0CFD9" w14:textId="0663A9CE" w:rsidR="00086282" w:rsidRDefault="0073798B" w:rsidP="00086282">
      <w:pPr>
        <w:spacing w:after="0"/>
        <w:rPr>
          <w:rFonts w:ascii="Times New Roman" w:hAnsi="Times New Roman" w:cs="Times New Roman"/>
          <w:sz w:val="24"/>
        </w:rPr>
      </w:pPr>
      <w:r>
        <w:rPr>
          <w:rFonts w:ascii="Times New Roman" w:hAnsi="Times New Roman" w:cs="Times New Roman"/>
          <w:sz w:val="24"/>
        </w:rPr>
        <w:t>Week of 4/25</w:t>
      </w:r>
      <w:r w:rsidR="00086282">
        <w:rPr>
          <w:rFonts w:ascii="Times New Roman" w:hAnsi="Times New Roman" w:cs="Times New Roman"/>
          <w:sz w:val="24"/>
        </w:rPr>
        <w:t>/2015: Outcomes 1 &amp; 2</w:t>
      </w:r>
    </w:p>
    <w:p w14:paraId="3D62BCFB" w14:textId="5FE29070" w:rsidR="00086282" w:rsidRDefault="0073798B" w:rsidP="00086282">
      <w:pPr>
        <w:spacing w:after="0"/>
        <w:rPr>
          <w:rFonts w:ascii="Times New Roman" w:hAnsi="Times New Roman" w:cs="Times New Roman"/>
          <w:sz w:val="24"/>
        </w:rPr>
      </w:pPr>
      <w:r>
        <w:rPr>
          <w:rFonts w:ascii="Times New Roman" w:hAnsi="Times New Roman" w:cs="Times New Roman"/>
          <w:sz w:val="24"/>
        </w:rPr>
        <w:t>Week of 5/2</w:t>
      </w:r>
      <w:r w:rsidR="00086282">
        <w:rPr>
          <w:rFonts w:ascii="Times New Roman" w:hAnsi="Times New Roman" w:cs="Times New Roman"/>
          <w:sz w:val="24"/>
        </w:rPr>
        <w:t>/2015: Outcomes 3</w:t>
      </w:r>
      <w:r w:rsidR="00E36557">
        <w:rPr>
          <w:rFonts w:ascii="Times New Roman" w:hAnsi="Times New Roman" w:cs="Times New Roman"/>
          <w:sz w:val="24"/>
        </w:rPr>
        <w:t>,</w:t>
      </w:r>
      <w:r w:rsidR="00086282">
        <w:rPr>
          <w:rFonts w:ascii="Times New Roman" w:hAnsi="Times New Roman" w:cs="Times New Roman"/>
          <w:sz w:val="24"/>
        </w:rPr>
        <w:t xml:space="preserve"> 4</w:t>
      </w:r>
      <w:r w:rsidR="00E36557">
        <w:rPr>
          <w:rFonts w:ascii="Times New Roman" w:hAnsi="Times New Roman" w:cs="Times New Roman"/>
          <w:sz w:val="24"/>
        </w:rPr>
        <w:t>, &amp; 5</w:t>
      </w:r>
    </w:p>
    <w:p w14:paraId="0FF8BA7C" w14:textId="1CCF9A0F" w:rsidR="00086282" w:rsidRDefault="00E36557" w:rsidP="00086282">
      <w:pPr>
        <w:spacing w:after="0"/>
        <w:rPr>
          <w:rFonts w:ascii="Times New Roman" w:hAnsi="Times New Roman" w:cs="Times New Roman"/>
          <w:sz w:val="24"/>
        </w:rPr>
      </w:pPr>
      <w:r>
        <w:rPr>
          <w:rFonts w:ascii="Times New Roman" w:hAnsi="Times New Roman" w:cs="Times New Roman"/>
          <w:sz w:val="24"/>
        </w:rPr>
        <w:t>Week of 5/9</w:t>
      </w:r>
      <w:r w:rsidR="00086282">
        <w:rPr>
          <w:rFonts w:ascii="Times New Roman" w:hAnsi="Times New Roman" w:cs="Times New Roman"/>
          <w:sz w:val="24"/>
        </w:rPr>
        <w:t xml:space="preserve">/2015: </w:t>
      </w:r>
      <w:r>
        <w:rPr>
          <w:rFonts w:ascii="Times New Roman" w:hAnsi="Times New Roman" w:cs="Times New Roman"/>
          <w:sz w:val="24"/>
        </w:rPr>
        <w:t>Outcomes 6 &amp; 7</w:t>
      </w:r>
    </w:p>
    <w:p w14:paraId="5416DD98" w14:textId="6B1C70E7" w:rsidR="00086282" w:rsidRDefault="00E36557" w:rsidP="00086282">
      <w:pPr>
        <w:spacing w:after="0"/>
        <w:rPr>
          <w:rFonts w:ascii="Times New Roman" w:hAnsi="Times New Roman" w:cs="Times New Roman"/>
          <w:sz w:val="24"/>
        </w:rPr>
      </w:pPr>
      <w:r>
        <w:rPr>
          <w:rFonts w:ascii="Times New Roman" w:hAnsi="Times New Roman" w:cs="Times New Roman"/>
          <w:sz w:val="24"/>
        </w:rPr>
        <w:t>Week of 5/16</w:t>
      </w:r>
      <w:r w:rsidR="00086282">
        <w:rPr>
          <w:rFonts w:ascii="Times New Roman" w:hAnsi="Times New Roman" w:cs="Times New Roman"/>
          <w:sz w:val="24"/>
        </w:rPr>
        <w:t xml:space="preserve">/2016: </w:t>
      </w:r>
      <w:r>
        <w:rPr>
          <w:rFonts w:ascii="Times New Roman" w:hAnsi="Times New Roman" w:cs="Times New Roman"/>
          <w:sz w:val="24"/>
        </w:rPr>
        <w:t>Final Exam</w:t>
      </w:r>
    </w:p>
    <w:p w14:paraId="78B8827A" w14:textId="77777777" w:rsidR="00516058" w:rsidRPr="00BD4CD8" w:rsidRDefault="00516058" w:rsidP="00B32209">
      <w:pPr>
        <w:spacing w:after="0"/>
        <w:rPr>
          <w:rFonts w:ascii="Times New Roman" w:hAnsi="Times New Roman" w:cs="Times New Roman"/>
          <w:sz w:val="24"/>
        </w:rPr>
      </w:pPr>
    </w:p>
    <w:sectPr w:rsidR="00516058" w:rsidRPr="00BD4CD8" w:rsidSect="000B7EDF">
      <w:type w:val="continuous"/>
      <w:pgSz w:w="12240" w:h="15840"/>
      <w:pgMar w:top="720" w:right="720" w:bottom="720" w:left="135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B3"/>
    <w:multiLevelType w:val="hybridMultilevel"/>
    <w:tmpl w:val="D1DE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B02DF"/>
    <w:multiLevelType w:val="hybridMultilevel"/>
    <w:tmpl w:val="5A422DCA"/>
    <w:lvl w:ilvl="0" w:tplc="08F26E3C">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77CA6"/>
    <w:multiLevelType w:val="hybridMultilevel"/>
    <w:tmpl w:val="CB1EB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EE785B"/>
    <w:multiLevelType w:val="hybridMultilevel"/>
    <w:tmpl w:val="3FE0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3070BE"/>
    <w:multiLevelType w:val="hybridMultilevel"/>
    <w:tmpl w:val="F7CAA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4F7072"/>
    <w:multiLevelType w:val="hybridMultilevel"/>
    <w:tmpl w:val="F5380F94"/>
    <w:lvl w:ilvl="0" w:tplc="E3C823E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642FBF"/>
    <w:multiLevelType w:val="hybridMultilevel"/>
    <w:tmpl w:val="C978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F8540B"/>
    <w:multiLevelType w:val="hybridMultilevel"/>
    <w:tmpl w:val="D5C2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900690"/>
    <w:multiLevelType w:val="hybridMultilevel"/>
    <w:tmpl w:val="B9CEBC56"/>
    <w:lvl w:ilvl="0" w:tplc="E3C823E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9217DC"/>
    <w:multiLevelType w:val="hybridMultilevel"/>
    <w:tmpl w:val="09DCB18C"/>
    <w:lvl w:ilvl="0" w:tplc="56F0A258">
      <w:start w:val="1"/>
      <w:numFmt w:val="decimal"/>
      <w:lvlText w:val="%1."/>
      <w:lvlJc w:val="left"/>
      <w:pPr>
        <w:ind w:left="720" w:hanging="360"/>
      </w:pPr>
      <w:rPr>
        <w:rFont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6F13FD"/>
    <w:multiLevelType w:val="hybridMultilevel"/>
    <w:tmpl w:val="100E5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7E13D4"/>
    <w:multiLevelType w:val="hybridMultilevel"/>
    <w:tmpl w:val="A4200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FA2EF0"/>
    <w:multiLevelType w:val="hybridMultilevel"/>
    <w:tmpl w:val="C47ECA0A"/>
    <w:lvl w:ilvl="0" w:tplc="56F0A25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A8407C"/>
    <w:multiLevelType w:val="hybridMultilevel"/>
    <w:tmpl w:val="36C6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F8576D"/>
    <w:multiLevelType w:val="hybridMultilevel"/>
    <w:tmpl w:val="849259D0"/>
    <w:lvl w:ilvl="0" w:tplc="56F0A258">
      <w:start w:val="1"/>
      <w:numFmt w:val="decimal"/>
      <w:lvlText w:val="%1."/>
      <w:lvlJc w:val="left"/>
      <w:pPr>
        <w:ind w:left="720" w:hanging="360"/>
      </w:pPr>
      <w:rPr>
        <w:rFont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9C61F5"/>
    <w:multiLevelType w:val="hybridMultilevel"/>
    <w:tmpl w:val="24EA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655E2C"/>
    <w:multiLevelType w:val="hybridMultilevel"/>
    <w:tmpl w:val="08F2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D06F55"/>
    <w:multiLevelType w:val="hybridMultilevel"/>
    <w:tmpl w:val="C8D8A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97685D"/>
    <w:multiLevelType w:val="hybridMultilevel"/>
    <w:tmpl w:val="2ECEF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423CD7"/>
    <w:multiLevelType w:val="hybridMultilevel"/>
    <w:tmpl w:val="762275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2"/>
  </w:num>
  <w:num w:numId="3">
    <w:abstractNumId w:val="4"/>
  </w:num>
  <w:num w:numId="4">
    <w:abstractNumId w:val="10"/>
  </w:num>
  <w:num w:numId="5">
    <w:abstractNumId w:val="0"/>
  </w:num>
  <w:num w:numId="6">
    <w:abstractNumId w:val="6"/>
  </w:num>
  <w:num w:numId="7">
    <w:abstractNumId w:val="3"/>
  </w:num>
  <w:num w:numId="8">
    <w:abstractNumId w:val="16"/>
  </w:num>
  <w:num w:numId="9">
    <w:abstractNumId w:val="17"/>
  </w:num>
  <w:num w:numId="10">
    <w:abstractNumId w:val="1"/>
  </w:num>
  <w:num w:numId="11">
    <w:abstractNumId w:val="18"/>
  </w:num>
  <w:num w:numId="12">
    <w:abstractNumId w:val="15"/>
  </w:num>
  <w:num w:numId="13">
    <w:abstractNumId w:val="13"/>
  </w:num>
  <w:num w:numId="14">
    <w:abstractNumId w:val="7"/>
  </w:num>
  <w:num w:numId="15">
    <w:abstractNumId w:val="8"/>
  </w:num>
  <w:num w:numId="16">
    <w:abstractNumId w:val="5"/>
  </w:num>
  <w:num w:numId="17">
    <w:abstractNumId w:val="19"/>
  </w:num>
  <w:num w:numId="18">
    <w:abstractNumId w:val="12"/>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37F"/>
    <w:rsid w:val="00002735"/>
    <w:rsid w:val="00004010"/>
    <w:rsid w:val="00086282"/>
    <w:rsid w:val="000B7EDF"/>
    <w:rsid w:val="000D7EC0"/>
    <w:rsid w:val="000E6F6E"/>
    <w:rsid w:val="000F62BF"/>
    <w:rsid w:val="001027F5"/>
    <w:rsid w:val="00106FE3"/>
    <w:rsid w:val="00125C3F"/>
    <w:rsid w:val="001358DB"/>
    <w:rsid w:val="001366DF"/>
    <w:rsid w:val="00181DEE"/>
    <w:rsid w:val="00191E89"/>
    <w:rsid w:val="001A1CDB"/>
    <w:rsid w:val="001B369C"/>
    <w:rsid w:val="001E3D2F"/>
    <w:rsid w:val="001E567A"/>
    <w:rsid w:val="001F57AB"/>
    <w:rsid w:val="0024317A"/>
    <w:rsid w:val="002712F5"/>
    <w:rsid w:val="002B0171"/>
    <w:rsid w:val="002C12C9"/>
    <w:rsid w:val="002D5404"/>
    <w:rsid w:val="00341F65"/>
    <w:rsid w:val="00377394"/>
    <w:rsid w:val="00385D8C"/>
    <w:rsid w:val="00390D9A"/>
    <w:rsid w:val="003D293B"/>
    <w:rsid w:val="003E069E"/>
    <w:rsid w:val="003E0D14"/>
    <w:rsid w:val="003F798C"/>
    <w:rsid w:val="004161DD"/>
    <w:rsid w:val="004172FB"/>
    <w:rsid w:val="00424D42"/>
    <w:rsid w:val="004A4ECE"/>
    <w:rsid w:val="00516058"/>
    <w:rsid w:val="005226AF"/>
    <w:rsid w:val="00572AFF"/>
    <w:rsid w:val="005E7F36"/>
    <w:rsid w:val="005F679E"/>
    <w:rsid w:val="006004CD"/>
    <w:rsid w:val="00616C7D"/>
    <w:rsid w:val="0068237F"/>
    <w:rsid w:val="006908C1"/>
    <w:rsid w:val="006A7013"/>
    <w:rsid w:val="006B52AB"/>
    <w:rsid w:val="006C0E33"/>
    <w:rsid w:val="0073798B"/>
    <w:rsid w:val="007A6635"/>
    <w:rsid w:val="00807BD9"/>
    <w:rsid w:val="00817354"/>
    <w:rsid w:val="008C1C59"/>
    <w:rsid w:val="008D410E"/>
    <w:rsid w:val="008E5B22"/>
    <w:rsid w:val="008F0BA2"/>
    <w:rsid w:val="00920F9F"/>
    <w:rsid w:val="00960B01"/>
    <w:rsid w:val="009A36F0"/>
    <w:rsid w:val="009D7B3D"/>
    <w:rsid w:val="00A719EC"/>
    <w:rsid w:val="00A80A0B"/>
    <w:rsid w:val="00A92194"/>
    <w:rsid w:val="00AC1E92"/>
    <w:rsid w:val="00AC24A4"/>
    <w:rsid w:val="00AD4E11"/>
    <w:rsid w:val="00B135D9"/>
    <w:rsid w:val="00B25513"/>
    <w:rsid w:val="00B32209"/>
    <w:rsid w:val="00B54ED3"/>
    <w:rsid w:val="00B84ADF"/>
    <w:rsid w:val="00BD4CD8"/>
    <w:rsid w:val="00C151B1"/>
    <w:rsid w:val="00C2006E"/>
    <w:rsid w:val="00C2500E"/>
    <w:rsid w:val="00C463B8"/>
    <w:rsid w:val="00C70945"/>
    <w:rsid w:val="00C84447"/>
    <w:rsid w:val="00C86E6B"/>
    <w:rsid w:val="00CA4B96"/>
    <w:rsid w:val="00CB276B"/>
    <w:rsid w:val="00CE4546"/>
    <w:rsid w:val="00CE4AC8"/>
    <w:rsid w:val="00D11312"/>
    <w:rsid w:val="00D47763"/>
    <w:rsid w:val="00D74180"/>
    <w:rsid w:val="00D87405"/>
    <w:rsid w:val="00DB29F8"/>
    <w:rsid w:val="00E36557"/>
    <w:rsid w:val="00E95AA1"/>
    <w:rsid w:val="00E97E47"/>
    <w:rsid w:val="00EC290D"/>
    <w:rsid w:val="00ED6A9F"/>
    <w:rsid w:val="00EF784D"/>
    <w:rsid w:val="00F13C3B"/>
    <w:rsid w:val="00F819CA"/>
    <w:rsid w:val="00F9050A"/>
    <w:rsid w:val="00FD70A4"/>
    <w:rsid w:val="00FF3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8237F"/>
    <w:pPr>
      <w:autoSpaceDE w:val="0"/>
      <w:autoSpaceDN w:val="0"/>
      <w:adjustRightInd w:val="0"/>
      <w:spacing w:after="0" w:line="240" w:lineRule="auto"/>
    </w:pPr>
    <w:rPr>
      <w:rFonts w:ascii="Cambria" w:hAnsi="Cambria" w:cs="Cambria"/>
      <w:color w:val="000000"/>
      <w:sz w:val="24"/>
      <w:szCs w:val="24"/>
    </w:rPr>
  </w:style>
  <w:style w:type="character" w:styleId="Strong">
    <w:name w:val="Strong"/>
    <w:basedOn w:val="DefaultParagraphFont"/>
    <w:uiPriority w:val="22"/>
    <w:qFormat/>
    <w:rsid w:val="00390D9A"/>
    <w:rPr>
      <w:b/>
      <w:bCs/>
    </w:rPr>
  </w:style>
  <w:style w:type="paragraph" w:styleId="NormalWeb">
    <w:name w:val="Normal (Web)"/>
    <w:basedOn w:val="Normal"/>
    <w:uiPriority w:val="99"/>
    <w:unhideWhenUsed/>
    <w:rsid w:val="00390D9A"/>
    <w:pPr>
      <w:spacing w:after="270" w:line="240" w:lineRule="auto"/>
    </w:pPr>
    <w:rPr>
      <w:rFonts w:ascii="Times New Roman" w:eastAsia="Times New Roman" w:hAnsi="Times New Roman" w:cs="Times New Roman"/>
      <w:sz w:val="29"/>
      <w:szCs w:val="29"/>
    </w:rPr>
  </w:style>
  <w:style w:type="paragraph" w:styleId="ListParagraph">
    <w:name w:val="List Paragraph"/>
    <w:basedOn w:val="Normal"/>
    <w:uiPriority w:val="34"/>
    <w:qFormat/>
    <w:rsid w:val="00817354"/>
    <w:pPr>
      <w:spacing w:after="200" w:line="276" w:lineRule="auto"/>
      <w:ind w:left="720"/>
      <w:contextualSpacing/>
    </w:pPr>
  </w:style>
  <w:style w:type="character" w:styleId="Hyperlink">
    <w:name w:val="Hyperlink"/>
    <w:basedOn w:val="DefaultParagraphFont"/>
    <w:uiPriority w:val="99"/>
    <w:unhideWhenUsed/>
    <w:rsid w:val="00125C3F"/>
    <w:rPr>
      <w:color w:val="0563C1" w:themeColor="hyperlink"/>
      <w:u w:val="single"/>
    </w:rPr>
  </w:style>
  <w:style w:type="table" w:styleId="TableGrid">
    <w:name w:val="Table Grid"/>
    <w:basedOn w:val="TableNormal"/>
    <w:uiPriority w:val="39"/>
    <w:rsid w:val="00CA4B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172FB"/>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172FB"/>
  </w:style>
  <w:style w:type="character" w:customStyle="1" w:styleId="eop">
    <w:name w:val="eop"/>
    <w:basedOn w:val="DefaultParagraphFont"/>
    <w:rsid w:val="004172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8237F"/>
    <w:pPr>
      <w:autoSpaceDE w:val="0"/>
      <w:autoSpaceDN w:val="0"/>
      <w:adjustRightInd w:val="0"/>
      <w:spacing w:after="0" w:line="240" w:lineRule="auto"/>
    </w:pPr>
    <w:rPr>
      <w:rFonts w:ascii="Cambria" w:hAnsi="Cambria" w:cs="Cambria"/>
      <w:color w:val="000000"/>
      <w:sz w:val="24"/>
      <w:szCs w:val="24"/>
    </w:rPr>
  </w:style>
  <w:style w:type="character" w:styleId="Strong">
    <w:name w:val="Strong"/>
    <w:basedOn w:val="DefaultParagraphFont"/>
    <w:uiPriority w:val="22"/>
    <w:qFormat/>
    <w:rsid w:val="00390D9A"/>
    <w:rPr>
      <w:b/>
      <w:bCs/>
    </w:rPr>
  </w:style>
  <w:style w:type="paragraph" w:styleId="NormalWeb">
    <w:name w:val="Normal (Web)"/>
    <w:basedOn w:val="Normal"/>
    <w:uiPriority w:val="99"/>
    <w:unhideWhenUsed/>
    <w:rsid w:val="00390D9A"/>
    <w:pPr>
      <w:spacing w:after="270" w:line="240" w:lineRule="auto"/>
    </w:pPr>
    <w:rPr>
      <w:rFonts w:ascii="Times New Roman" w:eastAsia="Times New Roman" w:hAnsi="Times New Roman" w:cs="Times New Roman"/>
      <w:sz w:val="29"/>
      <w:szCs w:val="29"/>
    </w:rPr>
  </w:style>
  <w:style w:type="paragraph" w:styleId="ListParagraph">
    <w:name w:val="List Paragraph"/>
    <w:basedOn w:val="Normal"/>
    <w:uiPriority w:val="34"/>
    <w:qFormat/>
    <w:rsid w:val="00817354"/>
    <w:pPr>
      <w:spacing w:after="200" w:line="276" w:lineRule="auto"/>
      <w:ind w:left="720"/>
      <w:contextualSpacing/>
    </w:pPr>
  </w:style>
  <w:style w:type="character" w:styleId="Hyperlink">
    <w:name w:val="Hyperlink"/>
    <w:basedOn w:val="DefaultParagraphFont"/>
    <w:uiPriority w:val="99"/>
    <w:unhideWhenUsed/>
    <w:rsid w:val="00125C3F"/>
    <w:rPr>
      <w:color w:val="0563C1" w:themeColor="hyperlink"/>
      <w:u w:val="single"/>
    </w:rPr>
  </w:style>
  <w:style w:type="table" w:styleId="TableGrid">
    <w:name w:val="Table Grid"/>
    <w:basedOn w:val="TableNormal"/>
    <w:uiPriority w:val="39"/>
    <w:rsid w:val="00CA4B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172FB"/>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172FB"/>
  </w:style>
  <w:style w:type="character" w:customStyle="1" w:styleId="eop">
    <w:name w:val="eop"/>
    <w:basedOn w:val="DefaultParagraphFont"/>
    <w:rsid w:val="00417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18826">
      <w:bodyDiv w:val="1"/>
      <w:marLeft w:val="0"/>
      <w:marRight w:val="0"/>
      <w:marTop w:val="0"/>
      <w:marBottom w:val="0"/>
      <w:divBdr>
        <w:top w:val="none" w:sz="0" w:space="0" w:color="auto"/>
        <w:left w:val="none" w:sz="0" w:space="0" w:color="auto"/>
        <w:bottom w:val="none" w:sz="0" w:space="0" w:color="auto"/>
        <w:right w:val="none" w:sz="0" w:space="0" w:color="auto"/>
      </w:divBdr>
      <w:divsChild>
        <w:div w:id="691567942">
          <w:marLeft w:val="0"/>
          <w:marRight w:val="0"/>
          <w:marTop w:val="0"/>
          <w:marBottom w:val="0"/>
          <w:divBdr>
            <w:top w:val="none" w:sz="0" w:space="0" w:color="auto"/>
            <w:left w:val="none" w:sz="0" w:space="0" w:color="auto"/>
            <w:bottom w:val="none" w:sz="0" w:space="0" w:color="auto"/>
            <w:right w:val="none" w:sz="0" w:space="0" w:color="auto"/>
          </w:divBdr>
          <w:divsChild>
            <w:div w:id="635063059">
              <w:marLeft w:val="0"/>
              <w:marRight w:val="0"/>
              <w:marTop w:val="0"/>
              <w:marBottom w:val="0"/>
              <w:divBdr>
                <w:top w:val="none" w:sz="0" w:space="0" w:color="auto"/>
                <w:left w:val="none" w:sz="0" w:space="0" w:color="auto"/>
                <w:bottom w:val="none" w:sz="0" w:space="0" w:color="auto"/>
                <w:right w:val="none" w:sz="0" w:space="0" w:color="auto"/>
              </w:divBdr>
              <w:divsChild>
                <w:div w:id="992098129">
                  <w:marLeft w:val="0"/>
                  <w:marRight w:val="0"/>
                  <w:marTop w:val="0"/>
                  <w:marBottom w:val="0"/>
                  <w:divBdr>
                    <w:top w:val="none" w:sz="0" w:space="0" w:color="auto"/>
                    <w:left w:val="none" w:sz="0" w:space="0" w:color="auto"/>
                    <w:bottom w:val="none" w:sz="0" w:space="0" w:color="auto"/>
                    <w:right w:val="none" w:sz="0" w:space="0" w:color="auto"/>
                  </w:divBdr>
                  <w:divsChild>
                    <w:div w:id="2038265442">
                      <w:marLeft w:val="0"/>
                      <w:marRight w:val="0"/>
                      <w:marTop w:val="0"/>
                      <w:marBottom w:val="0"/>
                      <w:divBdr>
                        <w:top w:val="none" w:sz="0" w:space="0" w:color="auto"/>
                        <w:left w:val="none" w:sz="0" w:space="0" w:color="auto"/>
                        <w:bottom w:val="none" w:sz="0" w:space="0" w:color="auto"/>
                        <w:right w:val="none" w:sz="0" w:space="0" w:color="auto"/>
                      </w:divBdr>
                      <w:divsChild>
                        <w:div w:id="1707826205">
                          <w:marLeft w:val="0"/>
                          <w:marRight w:val="0"/>
                          <w:marTop w:val="0"/>
                          <w:marBottom w:val="0"/>
                          <w:divBdr>
                            <w:top w:val="none" w:sz="0" w:space="0" w:color="auto"/>
                            <w:left w:val="none" w:sz="0" w:space="0" w:color="auto"/>
                            <w:bottom w:val="none" w:sz="0" w:space="0" w:color="auto"/>
                            <w:right w:val="none" w:sz="0" w:space="0" w:color="auto"/>
                          </w:divBdr>
                          <w:divsChild>
                            <w:div w:id="1215700209">
                              <w:marLeft w:val="0"/>
                              <w:marRight w:val="0"/>
                              <w:marTop w:val="0"/>
                              <w:marBottom w:val="0"/>
                              <w:divBdr>
                                <w:top w:val="none" w:sz="0" w:space="0" w:color="auto"/>
                                <w:left w:val="none" w:sz="0" w:space="0" w:color="auto"/>
                                <w:bottom w:val="none" w:sz="0" w:space="0" w:color="auto"/>
                                <w:right w:val="none" w:sz="0" w:space="0" w:color="auto"/>
                              </w:divBdr>
                              <w:divsChild>
                                <w:div w:id="1318416477">
                                  <w:marLeft w:val="0"/>
                                  <w:marRight w:val="0"/>
                                  <w:marTop w:val="0"/>
                                  <w:marBottom w:val="0"/>
                                  <w:divBdr>
                                    <w:top w:val="none" w:sz="0" w:space="0" w:color="auto"/>
                                    <w:left w:val="none" w:sz="0" w:space="0" w:color="auto"/>
                                    <w:bottom w:val="none" w:sz="0" w:space="0" w:color="auto"/>
                                    <w:right w:val="none" w:sz="0" w:space="0" w:color="auto"/>
                                  </w:divBdr>
                                  <w:divsChild>
                                    <w:div w:id="1355955343">
                                      <w:marLeft w:val="0"/>
                                      <w:marRight w:val="0"/>
                                      <w:marTop w:val="0"/>
                                      <w:marBottom w:val="0"/>
                                      <w:divBdr>
                                        <w:top w:val="none" w:sz="0" w:space="0" w:color="auto"/>
                                        <w:left w:val="none" w:sz="0" w:space="0" w:color="auto"/>
                                        <w:bottom w:val="none" w:sz="0" w:space="0" w:color="auto"/>
                                        <w:right w:val="none" w:sz="0" w:space="0" w:color="auto"/>
                                      </w:divBdr>
                                      <w:divsChild>
                                        <w:div w:id="773280462">
                                          <w:marLeft w:val="0"/>
                                          <w:marRight w:val="0"/>
                                          <w:marTop w:val="0"/>
                                          <w:marBottom w:val="0"/>
                                          <w:divBdr>
                                            <w:top w:val="none" w:sz="0" w:space="0" w:color="auto"/>
                                            <w:left w:val="none" w:sz="0" w:space="0" w:color="auto"/>
                                            <w:bottom w:val="none" w:sz="0" w:space="0" w:color="auto"/>
                                            <w:right w:val="none" w:sz="0" w:space="0" w:color="auto"/>
                                          </w:divBdr>
                                          <w:divsChild>
                                            <w:div w:id="1765344854">
                                              <w:marLeft w:val="6480"/>
                                              <w:marRight w:val="0"/>
                                              <w:marTop w:val="0"/>
                                              <w:marBottom w:val="0"/>
                                              <w:divBdr>
                                                <w:top w:val="single" w:sz="6" w:space="0" w:color="D2D5D7"/>
                                                <w:left w:val="single" w:sz="6" w:space="0" w:color="D2D5D7"/>
                                                <w:bottom w:val="none" w:sz="0" w:space="0" w:color="auto"/>
                                                <w:right w:val="single" w:sz="6" w:space="0" w:color="D2D5D7"/>
                                              </w:divBdr>
                                              <w:divsChild>
                                                <w:div w:id="359403997">
                                                  <w:marLeft w:val="0"/>
                                                  <w:marRight w:val="0"/>
                                                  <w:marTop w:val="0"/>
                                                  <w:marBottom w:val="0"/>
                                                  <w:divBdr>
                                                    <w:top w:val="none" w:sz="0" w:space="0" w:color="auto"/>
                                                    <w:left w:val="none" w:sz="0" w:space="0" w:color="auto"/>
                                                    <w:bottom w:val="none" w:sz="0" w:space="0" w:color="auto"/>
                                                    <w:right w:val="none" w:sz="0" w:space="0" w:color="auto"/>
                                                  </w:divBdr>
                                                  <w:divsChild>
                                                    <w:div w:id="458063478">
                                                      <w:marLeft w:val="0"/>
                                                      <w:marRight w:val="0"/>
                                                      <w:marTop w:val="0"/>
                                                      <w:marBottom w:val="0"/>
                                                      <w:divBdr>
                                                        <w:top w:val="none" w:sz="0" w:space="0" w:color="auto"/>
                                                        <w:left w:val="none" w:sz="0" w:space="0" w:color="auto"/>
                                                        <w:bottom w:val="none" w:sz="0" w:space="0" w:color="auto"/>
                                                        <w:right w:val="none" w:sz="0" w:space="0" w:color="auto"/>
                                                      </w:divBdr>
                                                      <w:divsChild>
                                                        <w:div w:id="65108341">
                                                          <w:marLeft w:val="0"/>
                                                          <w:marRight w:val="0"/>
                                                          <w:marTop w:val="0"/>
                                                          <w:marBottom w:val="0"/>
                                                          <w:divBdr>
                                                            <w:top w:val="none" w:sz="0" w:space="0" w:color="auto"/>
                                                            <w:left w:val="none" w:sz="0" w:space="0" w:color="auto"/>
                                                            <w:bottom w:val="none" w:sz="0" w:space="0" w:color="auto"/>
                                                            <w:right w:val="none" w:sz="0" w:space="0" w:color="auto"/>
                                                          </w:divBdr>
                                                          <w:divsChild>
                                                            <w:div w:id="1618635677">
                                                              <w:marLeft w:val="0"/>
                                                              <w:marRight w:val="0"/>
                                                              <w:marTop w:val="0"/>
                                                              <w:marBottom w:val="0"/>
                                                              <w:divBdr>
                                                                <w:top w:val="none" w:sz="0" w:space="0" w:color="auto"/>
                                                                <w:left w:val="none" w:sz="0" w:space="0" w:color="auto"/>
                                                                <w:bottom w:val="none" w:sz="0" w:space="0" w:color="auto"/>
                                                                <w:right w:val="none" w:sz="0" w:space="0" w:color="auto"/>
                                                              </w:divBdr>
                                                              <w:divsChild>
                                                                <w:div w:id="1110587515">
                                                                  <w:marLeft w:val="0"/>
                                                                  <w:marRight w:val="0"/>
                                                                  <w:marTop w:val="0"/>
                                                                  <w:marBottom w:val="0"/>
                                                                  <w:divBdr>
                                                                    <w:top w:val="none" w:sz="0" w:space="0" w:color="auto"/>
                                                                    <w:left w:val="none" w:sz="0" w:space="0" w:color="auto"/>
                                                                    <w:bottom w:val="none" w:sz="0" w:space="0" w:color="auto"/>
                                                                    <w:right w:val="none" w:sz="0" w:space="0" w:color="auto"/>
                                                                  </w:divBdr>
                                                                  <w:divsChild>
                                                                    <w:div w:id="261690011">
                                                                      <w:marLeft w:val="0"/>
                                                                      <w:marRight w:val="0"/>
                                                                      <w:marTop w:val="0"/>
                                                                      <w:marBottom w:val="0"/>
                                                                      <w:divBdr>
                                                                        <w:top w:val="none" w:sz="0" w:space="0" w:color="auto"/>
                                                                        <w:left w:val="none" w:sz="0" w:space="0" w:color="auto"/>
                                                                        <w:bottom w:val="none" w:sz="0" w:space="0" w:color="auto"/>
                                                                        <w:right w:val="none" w:sz="0" w:space="0" w:color="auto"/>
                                                                      </w:divBdr>
                                                                      <w:divsChild>
                                                                        <w:div w:id="193527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8176778">
      <w:bodyDiv w:val="1"/>
      <w:marLeft w:val="0"/>
      <w:marRight w:val="0"/>
      <w:marTop w:val="0"/>
      <w:marBottom w:val="0"/>
      <w:divBdr>
        <w:top w:val="none" w:sz="0" w:space="0" w:color="auto"/>
        <w:left w:val="none" w:sz="0" w:space="0" w:color="auto"/>
        <w:bottom w:val="none" w:sz="0" w:space="0" w:color="auto"/>
        <w:right w:val="none" w:sz="0" w:space="0" w:color="auto"/>
      </w:divBdr>
    </w:div>
    <w:div w:id="1428648812">
      <w:bodyDiv w:val="1"/>
      <w:marLeft w:val="0"/>
      <w:marRight w:val="0"/>
      <w:marTop w:val="0"/>
      <w:marBottom w:val="0"/>
      <w:divBdr>
        <w:top w:val="none" w:sz="0" w:space="0" w:color="auto"/>
        <w:left w:val="none" w:sz="0" w:space="0" w:color="auto"/>
        <w:bottom w:val="none" w:sz="0" w:space="0" w:color="auto"/>
        <w:right w:val="none" w:sz="0" w:space="0" w:color="auto"/>
      </w:divBdr>
      <w:divsChild>
        <w:div w:id="123937716">
          <w:marLeft w:val="0"/>
          <w:marRight w:val="0"/>
          <w:marTop w:val="0"/>
          <w:marBottom w:val="0"/>
          <w:divBdr>
            <w:top w:val="none" w:sz="0" w:space="0" w:color="auto"/>
            <w:left w:val="none" w:sz="0" w:space="0" w:color="auto"/>
            <w:bottom w:val="none" w:sz="0" w:space="0" w:color="auto"/>
            <w:right w:val="none" w:sz="0" w:space="0" w:color="auto"/>
          </w:divBdr>
          <w:divsChild>
            <w:div w:id="794176475">
              <w:marLeft w:val="0"/>
              <w:marRight w:val="0"/>
              <w:marTop w:val="0"/>
              <w:marBottom w:val="0"/>
              <w:divBdr>
                <w:top w:val="none" w:sz="0" w:space="0" w:color="auto"/>
                <w:left w:val="none" w:sz="0" w:space="0" w:color="auto"/>
                <w:bottom w:val="none" w:sz="0" w:space="0" w:color="auto"/>
                <w:right w:val="none" w:sz="0" w:space="0" w:color="auto"/>
              </w:divBdr>
              <w:divsChild>
                <w:div w:id="1645230936">
                  <w:marLeft w:val="0"/>
                  <w:marRight w:val="0"/>
                  <w:marTop w:val="0"/>
                  <w:marBottom w:val="0"/>
                  <w:divBdr>
                    <w:top w:val="none" w:sz="0" w:space="0" w:color="auto"/>
                    <w:left w:val="none" w:sz="0" w:space="0" w:color="auto"/>
                    <w:bottom w:val="none" w:sz="0" w:space="0" w:color="auto"/>
                    <w:right w:val="none" w:sz="0" w:space="0" w:color="auto"/>
                  </w:divBdr>
                  <w:divsChild>
                    <w:div w:id="1529221918">
                      <w:marLeft w:val="0"/>
                      <w:marRight w:val="0"/>
                      <w:marTop w:val="0"/>
                      <w:marBottom w:val="0"/>
                      <w:divBdr>
                        <w:top w:val="none" w:sz="0" w:space="0" w:color="auto"/>
                        <w:left w:val="none" w:sz="0" w:space="0" w:color="auto"/>
                        <w:bottom w:val="none" w:sz="0" w:space="0" w:color="auto"/>
                        <w:right w:val="none" w:sz="0" w:space="0" w:color="auto"/>
                      </w:divBdr>
                      <w:divsChild>
                        <w:div w:id="1028067198">
                          <w:marLeft w:val="0"/>
                          <w:marRight w:val="0"/>
                          <w:marTop w:val="0"/>
                          <w:marBottom w:val="0"/>
                          <w:divBdr>
                            <w:top w:val="none" w:sz="0" w:space="0" w:color="auto"/>
                            <w:left w:val="none" w:sz="0" w:space="0" w:color="auto"/>
                            <w:bottom w:val="none" w:sz="0" w:space="0" w:color="auto"/>
                            <w:right w:val="none" w:sz="0" w:space="0" w:color="auto"/>
                          </w:divBdr>
                          <w:divsChild>
                            <w:div w:id="359359033">
                              <w:marLeft w:val="0"/>
                              <w:marRight w:val="0"/>
                              <w:marTop w:val="0"/>
                              <w:marBottom w:val="0"/>
                              <w:divBdr>
                                <w:top w:val="none" w:sz="0" w:space="0" w:color="auto"/>
                                <w:left w:val="none" w:sz="0" w:space="0" w:color="auto"/>
                                <w:bottom w:val="none" w:sz="0" w:space="0" w:color="auto"/>
                                <w:right w:val="none" w:sz="0" w:space="0" w:color="auto"/>
                              </w:divBdr>
                              <w:divsChild>
                                <w:div w:id="700518652">
                                  <w:marLeft w:val="0"/>
                                  <w:marRight w:val="0"/>
                                  <w:marTop w:val="0"/>
                                  <w:marBottom w:val="0"/>
                                  <w:divBdr>
                                    <w:top w:val="none" w:sz="0" w:space="0" w:color="auto"/>
                                    <w:left w:val="none" w:sz="0" w:space="0" w:color="auto"/>
                                    <w:bottom w:val="none" w:sz="0" w:space="0" w:color="auto"/>
                                    <w:right w:val="none" w:sz="0" w:space="0" w:color="auto"/>
                                  </w:divBdr>
                                  <w:divsChild>
                                    <w:div w:id="1222986712">
                                      <w:marLeft w:val="0"/>
                                      <w:marRight w:val="0"/>
                                      <w:marTop w:val="0"/>
                                      <w:marBottom w:val="0"/>
                                      <w:divBdr>
                                        <w:top w:val="none" w:sz="0" w:space="0" w:color="auto"/>
                                        <w:left w:val="none" w:sz="0" w:space="0" w:color="auto"/>
                                        <w:bottom w:val="none" w:sz="0" w:space="0" w:color="auto"/>
                                        <w:right w:val="none" w:sz="0" w:space="0" w:color="auto"/>
                                      </w:divBdr>
                                      <w:divsChild>
                                        <w:div w:id="644630478">
                                          <w:marLeft w:val="0"/>
                                          <w:marRight w:val="0"/>
                                          <w:marTop w:val="0"/>
                                          <w:marBottom w:val="0"/>
                                          <w:divBdr>
                                            <w:top w:val="none" w:sz="0" w:space="0" w:color="auto"/>
                                            <w:left w:val="none" w:sz="0" w:space="0" w:color="auto"/>
                                            <w:bottom w:val="none" w:sz="0" w:space="0" w:color="auto"/>
                                            <w:right w:val="none" w:sz="0" w:space="0" w:color="auto"/>
                                          </w:divBdr>
                                          <w:divsChild>
                                            <w:div w:id="1357192475">
                                              <w:marLeft w:val="6480"/>
                                              <w:marRight w:val="0"/>
                                              <w:marTop w:val="0"/>
                                              <w:marBottom w:val="0"/>
                                              <w:divBdr>
                                                <w:top w:val="single" w:sz="6" w:space="0" w:color="D2D5D7"/>
                                                <w:left w:val="single" w:sz="6" w:space="0" w:color="D2D5D7"/>
                                                <w:bottom w:val="none" w:sz="0" w:space="0" w:color="auto"/>
                                                <w:right w:val="single" w:sz="6" w:space="0" w:color="D2D5D7"/>
                                              </w:divBdr>
                                              <w:divsChild>
                                                <w:div w:id="1402678714">
                                                  <w:marLeft w:val="0"/>
                                                  <w:marRight w:val="0"/>
                                                  <w:marTop w:val="0"/>
                                                  <w:marBottom w:val="0"/>
                                                  <w:divBdr>
                                                    <w:top w:val="none" w:sz="0" w:space="0" w:color="auto"/>
                                                    <w:left w:val="none" w:sz="0" w:space="0" w:color="auto"/>
                                                    <w:bottom w:val="none" w:sz="0" w:space="0" w:color="auto"/>
                                                    <w:right w:val="none" w:sz="0" w:space="0" w:color="auto"/>
                                                  </w:divBdr>
                                                  <w:divsChild>
                                                    <w:div w:id="347298251">
                                                      <w:marLeft w:val="0"/>
                                                      <w:marRight w:val="0"/>
                                                      <w:marTop w:val="0"/>
                                                      <w:marBottom w:val="0"/>
                                                      <w:divBdr>
                                                        <w:top w:val="none" w:sz="0" w:space="0" w:color="auto"/>
                                                        <w:left w:val="none" w:sz="0" w:space="0" w:color="auto"/>
                                                        <w:bottom w:val="none" w:sz="0" w:space="0" w:color="auto"/>
                                                        <w:right w:val="none" w:sz="0" w:space="0" w:color="auto"/>
                                                      </w:divBdr>
                                                      <w:divsChild>
                                                        <w:div w:id="1386879101">
                                                          <w:marLeft w:val="0"/>
                                                          <w:marRight w:val="0"/>
                                                          <w:marTop w:val="0"/>
                                                          <w:marBottom w:val="0"/>
                                                          <w:divBdr>
                                                            <w:top w:val="none" w:sz="0" w:space="0" w:color="auto"/>
                                                            <w:left w:val="none" w:sz="0" w:space="0" w:color="auto"/>
                                                            <w:bottom w:val="none" w:sz="0" w:space="0" w:color="auto"/>
                                                            <w:right w:val="none" w:sz="0" w:space="0" w:color="auto"/>
                                                          </w:divBdr>
                                                          <w:divsChild>
                                                            <w:div w:id="462039575">
                                                              <w:marLeft w:val="0"/>
                                                              <w:marRight w:val="0"/>
                                                              <w:marTop w:val="0"/>
                                                              <w:marBottom w:val="0"/>
                                                              <w:divBdr>
                                                                <w:top w:val="none" w:sz="0" w:space="0" w:color="auto"/>
                                                                <w:left w:val="none" w:sz="0" w:space="0" w:color="auto"/>
                                                                <w:bottom w:val="none" w:sz="0" w:space="0" w:color="auto"/>
                                                                <w:right w:val="none" w:sz="0" w:space="0" w:color="auto"/>
                                                              </w:divBdr>
                                                              <w:divsChild>
                                                                <w:div w:id="861747995">
                                                                  <w:marLeft w:val="0"/>
                                                                  <w:marRight w:val="0"/>
                                                                  <w:marTop w:val="0"/>
                                                                  <w:marBottom w:val="0"/>
                                                                  <w:divBdr>
                                                                    <w:top w:val="none" w:sz="0" w:space="0" w:color="auto"/>
                                                                    <w:left w:val="none" w:sz="0" w:space="0" w:color="auto"/>
                                                                    <w:bottom w:val="none" w:sz="0" w:space="0" w:color="auto"/>
                                                                    <w:right w:val="none" w:sz="0" w:space="0" w:color="auto"/>
                                                                  </w:divBdr>
                                                                  <w:divsChild>
                                                                    <w:div w:id="928395325">
                                                                      <w:marLeft w:val="0"/>
                                                                      <w:marRight w:val="0"/>
                                                                      <w:marTop w:val="0"/>
                                                                      <w:marBottom w:val="0"/>
                                                                      <w:divBdr>
                                                                        <w:top w:val="none" w:sz="0" w:space="0" w:color="auto"/>
                                                                        <w:left w:val="none" w:sz="0" w:space="0" w:color="auto"/>
                                                                        <w:bottom w:val="none" w:sz="0" w:space="0" w:color="auto"/>
                                                                        <w:right w:val="none" w:sz="0" w:space="0" w:color="auto"/>
                                                                      </w:divBdr>
                                                                      <w:divsChild>
                                                                        <w:div w:id="2922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1342774">
      <w:bodyDiv w:val="1"/>
      <w:marLeft w:val="0"/>
      <w:marRight w:val="0"/>
      <w:marTop w:val="0"/>
      <w:marBottom w:val="0"/>
      <w:divBdr>
        <w:top w:val="none" w:sz="0" w:space="0" w:color="auto"/>
        <w:left w:val="none" w:sz="0" w:space="0" w:color="auto"/>
        <w:bottom w:val="none" w:sz="0" w:space="0" w:color="auto"/>
        <w:right w:val="none" w:sz="0" w:space="0" w:color="auto"/>
      </w:divBdr>
      <w:divsChild>
        <w:div w:id="2021002703">
          <w:marLeft w:val="0"/>
          <w:marRight w:val="0"/>
          <w:marTop w:val="0"/>
          <w:marBottom w:val="0"/>
          <w:divBdr>
            <w:top w:val="none" w:sz="0" w:space="0" w:color="auto"/>
            <w:left w:val="none" w:sz="0" w:space="0" w:color="auto"/>
            <w:bottom w:val="none" w:sz="0" w:space="0" w:color="auto"/>
            <w:right w:val="none" w:sz="0" w:space="0" w:color="auto"/>
          </w:divBdr>
          <w:divsChild>
            <w:div w:id="158622363">
              <w:marLeft w:val="0"/>
              <w:marRight w:val="0"/>
              <w:marTop w:val="0"/>
              <w:marBottom w:val="0"/>
              <w:divBdr>
                <w:top w:val="none" w:sz="0" w:space="0" w:color="auto"/>
                <w:left w:val="none" w:sz="0" w:space="0" w:color="auto"/>
                <w:bottom w:val="none" w:sz="0" w:space="0" w:color="auto"/>
                <w:right w:val="none" w:sz="0" w:space="0" w:color="auto"/>
              </w:divBdr>
              <w:divsChild>
                <w:div w:id="58092442">
                  <w:marLeft w:val="0"/>
                  <w:marRight w:val="0"/>
                  <w:marTop w:val="0"/>
                  <w:marBottom w:val="0"/>
                  <w:divBdr>
                    <w:top w:val="none" w:sz="0" w:space="0" w:color="auto"/>
                    <w:left w:val="none" w:sz="0" w:space="0" w:color="auto"/>
                    <w:bottom w:val="none" w:sz="0" w:space="0" w:color="auto"/>
                    <w:right w:val="none" w:sz="0" w:space="0" w:color="auto"/>
                  </w:divBdr>
                  <w:divsChild>
                    <w:div w:id="1817380961">
                      <w:marLeft w:val="0"/>
                      <w:marRight w:val="0"/>
                      <w:marTop w:val="0"/>
                      <w:marBottom w:val="0"/>
                      <w:divBdr>
                        <w:top w:val="none" w:sz="0" w:space="0" w:color="auto"/>
                        <w:left w:val="none" w:sz="0" w:space="0" w:color="auto"/>
                        <w:bottom w:val="none" w:sz="0" w:space="0" w:color="auto"/>
                        <w:right w:val="none" w:sz="0" w:space="0" w:color="auto"/>
                      </w:divBdr>
                      <w:divsChild>
                        <w:div w:id="1452632805">
                          <w:marLeft w:val="0"/>
                          <w:marRight w:val="0"/>
                          <w:marTop w:val="0"/>
                          <w:marBottom w:val="0"/>
                          <w:divBdr>
                            <w:top w:val="none" w:sz="0" w:space="0" w:color="auto"/>
                            <w:left w:val="none" w:sz="0" w:space="0" w:color="auto"/>
                            <w:bottom w:val="none" w:sz="0" w:space="0" w:color="auto"/>
                            <w:right w:val="none" w:sz="0" w:space="0" w:color="auto"/>
                          </w:divBdr>
                          <w:divsChild>
                            <w:div w:id="311446098">
                              <w:marLeft w:val="0"/>
                              <w:marRight w:val="0"/>
                              <w:marTop w:val="0"/>
                              <w:marBottom w:val="0"/>
                              <w:divBdr>
                                <w:top w:val="none" w:sz="0" w:space="0" w:color="auto"/>
                                <w:left w:val="none" w:sz="0" w:space="0" w:color="auto"/>
                                <w:bottom w:val="none" w:sz="0" w:space="0" w:color="auto"/>
                                <w:right w:val="none" w:sz="0" w:space="0" w:color="auto"/>
                              </w:divBdr>
                              <w:divsChild>
                                <w:div w:id="1383870114">
                                  <w:marLeft w:val="0"/>
                                  <w:marRight w:val="0"/>
                                  <w:marTop w:val="0"/>
                                  <w:marBottom w:val="0"/>
                                  <w:divBdr>
                                    <w:top w:val="none" w:sz="0" w:space="0" w:color="auto"/>
                                    <w:left w:val="none" w:sz="0" w:space="0" w:color="auto"/>
                                    <w:bottom w:val="none" w:sz="0" w:space="0" w:color="auto"/>
                                    <w:right w:val="none" w:sz="0" w:space="0" w:color="auto"/>
                                  </w:divBdr>
                                  <w:divsChild>
                                    <w:div w:id="1142961575">
                                      <w:marLeft w:val="0"/>
                                      <w:marRight w:val="0"/>
                                      <w:marTop w:val="0"/>
                                      <w:marBottom w:val="0"/>
                                      <w:divBdr>
                                        <w:top w:val="none" w:sz="0" w:space="0" w:color="auto"/>
                                        <w:left w:val="none" w:sz="0" w:space="0" w:color="auto"/>
                                        <w:bottom w:val="none" w:sz="0" w:space="0" w:color="auto"/>
                                        <w:right w:val="none" w:sz="0" w:space="0" w:color="auto"/>
                                      </w:divBdr>
                                      <w:divsChild>
                                        <w:div w:id="557670138">
                                          <w:marLeft w:val="0"/>
                                          <w:marRight w:val="0"/>
                                          <w:marTop w:val="0"/>
                                          <w:marBottom w:val="0"/>
                                          <w:divBdr>
                                            <w:top w:val="none" w:sz="0" w:space="0" w:color="auto"/>
                                            <w:left w:val="none" w:sz="0" w:space="0" w:color="auto"/>
                                            <w:bottom w:val="none" w:sz="0" w:space="0" w:color="auto"/>
                                            <w:right w:val="none" w:sz="0" w:space="0" w:color="auto"/>
                                          </w:divBdr>
                                          <w:divsChild>
                                            <w:div w:id="590701803">
                                              <w:marLeft w:val="6480"/>
                                              <w:marRight w:val="0"/>
                                              <w:marTop w:val="0"/>
                                              <w:marBottom w:val="0"/>
                                              <w:divBdr>
                                                <w:top w:val="single" w:sz="6" w:space="0" w:color="D2D5D7"/>
                                                <w:left w:val="single" w:sz="6" w:space="0" w:color="D2D5D7"/>
                                                <w:bottom w:val="none" w:sz="0" w:space="0" w:color="auto"/>
                                                <w:right w:val="single" w:sz="6" w:space="0" w:color="D2D5D7"/>
                                              </w:divBdr>
                                              <w:divsChild>
                                                <w:div w:id="1088190790">
                                                  <w:marLeft w:val="0"/>
                                                  <w:marRight w:val="0"/>
                                                  <w:marTop w:val="0"/>
                                                  <w:marBottom w:val="0"/>
                                                  <w:divBdr>
                                                    <w:top w:val="none" w:sz="0" w:space="0" w:color="auto"/>
                                                    <w:left w:val="none" w:sz="0" w:space="0" w:color="auto"/>
                                                    <w:bottom w:val="none" w:sz="0" w:space="0" w:color="auto"/>
                                                    <w:right w:val="none" w:sz="0" w:space="0" w:color="auto"/>
                                                  </w:divBdr>
                                                  <w:divsChild>
                                                    <w:div w:id="722873482">
                                                      <w:marLeft w:val="0"/>
                                                      <w:marRight w:val="0"/>
                                                      <w:marTop w:val="0"/>
                                                      <w:marBottom w:val="0"/>
                                                      <w:divBdr>
                                                        <w:top w:val="none" w:sz="0" w:space="0" w:color="auto"/>
                                                        <w:left w:val="none" w:sz="0" w:space="0" w:color="auto"/>
                                                        <w:bottom w:val="none" w:sz="0" w:space="0" w:color="auto"/>
                                                        <w:right w:val="none" w:sz="0" w:space="0" w:color="auto"/>
                                                      </w:divBdr>
                                                      <w:divsChild>
                                                        <w:div w:id="573979003">
                                                          <w:marLeft w:val="0"/>
                                                          <w:marRight w:val="0"/>
                                                          <w:marTop w:val="0"/>
                                                          <w:marBottom w:val="0"/>
                                                          <w:divBdr>
                                                            <w:top w:val="none" w:sz="0" w:space="0" w:color="auto"/>
                                                            <w:left w:val="none" w:sz="0" w:space="0" w:color="auto"/>
                                                            <w:bottom w:val="none" w:sz="0" w:space="0" w:color="auto"/>
                                                            <w:right w:val="none" w:sz="0" w:space="0" w:color="auto"/>
                                                          </w:divBdr>
                                                          <w:divsChild>
                                                            <w:div w:id="1706246686">
                                                              <w:marLeft w:val="0"/>
                                                              <w:marRight w:val="0"/>
                                                              <w:marTop w:val="0"/>
                                                              <w:marBottom w:val="0"/>
                                                              <w:divBdr>
                                                                <w:top w:val="none" w:sz="0" w:space="0" w:color="auto"/>
                                                                <w:left w:val="none" w:sz="0" w:space="0" w:color="auto"/>
                                                                <w:bottom w:val="none" w:sz="0" w:space="0" w:color="auto"/>
                                                                <w:right w:val="none" w:sz="0" w:space="0" w:color="auto"/>
                                                              </w:divBdr>
                                                              <w:divsChild>
                                                                <w:div w:id="289626805">
                                                                  <w:marLeft w:val="0"/>
                                                                  <w:marRight w:val="0"/>
                                                                  <w:marTop w:val="0"/>
                                                                  <w:marBottom w:val="0"/>
                                                                  <w:divBdr>
                                                                    <w:top w:val="none" w:sz="0" w:space="0" w:color="auto"/>
                                                                    <w:left w:val="none" w:sz="0" w:space="0" w:color="auto"/>
                                                                    <w:bottom w:val="none" w:sz="0" w:space="0" w:color="auto"/>
                                                                    <w:right w:val="none" w:sz="0" w:space="0" w:color="auto"/>
                                                                  </w:divBdr>
                                                                  <w:divsChild>
                                                                    <w:div w:id="366684253">
                                                                      <w:marLeft w:val="0"/>
                                                                      <w:marRight w:val="0"/>
                                                                      <w:marTop w:val="0"/>
                                                                      <w:marBottom w:val="0"/>
                                                                      <w:divBdr>
                                                                        <w:top w:val="none" w:sz="0" w:space="0" w:color="auto"/>
                                                                        <w:left w:val="none" w:sz="0" w:space="0" w:color="auto"/>
                                                                        <w:bottom w:val="none" w:sz="0" w:space="0" w:color="auto"/>
                                                                        <w:right w:val="none" w:sz="0" w:space="0" w:color="auto"/>
                                                                      </w:divBdr>
                                                                      <w:divsChild>
                                                                        <w:div w:id="2124838193">
                                                                          <w:marLeft w:val="0"/>
                                                                          <w:marRight w:val="0"/>
                                                                          <w:marTop w:val="0"/>
                                                                          <w:marBottom w:val="0"/>
                                                                          <w:divBdr>
                                                                            <w:top w:val="none" w:sz="0" w:space="0" w:color="auto"/>
                                                                            <w:left w:val="none" w:sz="0" w:space="0" w:color="auto"/>
                                                                            <w:bottom w:val="none" w:sz="0" w:space="0" w:color="auto"/>
                                                                            <w:right w:val="none" w:sz="0" w:space="0" w:color="auto"/>
                                                                          </w:divBdr>
                                                                        </w:div>
                                                                        <w:div w:id="32967408">
                                                                          <w:marLeft w:val="0"/>
                                                                          <w:marRight w:val="0"/>
                                                                          <w:marTop w:val="0"/>
                                                                          <w:marBottom w:val="0"/>
                                                                          <w:divBdr>
                                                                            <w:top w:val="none" w:sz="0" w:space="0" w:color="auto"/>
                                                                            <w:left w:val="none" w:sz="0" w:space="0" w:color="auto"/>
                                                                            <w:bottom w:val="none" w:sz="0" w:space="0" w:color="auto"/>
                                                                            <w:right w:val="none" w:sz="0" w:space="0" w:color="auto"/>
                                                                          </w:divBdr>
                                                                        </w:div>
                                                                        <w:div w:id="49684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3853142">
      <w:bodyDiv w:val="1"/>
      <w:marLeft w:val="0"/>
      <w:marRight w:val="0"/>
      <w:marTop w:val="0"/>
      <w:marBottom w:val="0"/>
      <w:divBdr>
        <w:top w:val="none" w:sz="0" w:space="0" w:color="auto"/>
        <w:left w:val="none" w:sz="0" w:space="0" w:color="auto"/>
        <w:bottom w:val="none" w:sz="0" w:space="0" w:color="auto"/>
        <w:right w:val="none" w:sz="0" w:space="0" w:color="auto"/>
      </w:divBdr>
      <w:divsChild>
        <w:div w:id="61686824">
          <w:marLeft w:val="0"/>
          <w:marRight w:val="0"/>
          <w:marTop w:val="0"/>
          <w:marBottom w:val="0"/>
          <w:divBdr>
            <w:top w:val="none" w:sz="0" w:space="0" w:color="auto"/>
            <w:left w:val="none" w:sz="0" w:space="0" w:color="auto"/>
            <w:bottom w:val="none" w:sz="0" w:space="0" w:color="auto"/>
            <w:right w:val="none" w:sz="0" w:space="0" w:color="auto"/>
          </w:divBdr>
          <w:divsChild>
            <w:div w:id="1124349936">
              <w:marLeft w:val="0"/>
              <w:marRight w:val="0"/>
              <w:marTop w:val="0"/>
              <w:marBottom w:val="0"/>
              <w:divBdr>
                <w:top w:val="none" w:sz="0" w:space="0" w:color="auto"/>
                <w:left w:val="none" w:sz="0" w:space="0" w:color="auto"/>
                <w:bottom w:val="none" w:sz="0" w:space="0" w:color="auto"/>
                <w:right w:val="none" w:sz="0" w:space="0" w:color="auto"/>
              </w:divBdr>
              <w:divsChild>
                <w:div w:id="2015381664">
                  <w:marLeft w:val="0"/>
                  <w:marRight w:val="0"/>
                  <w:marTop w:val="0"/>
                  <w:marBottom w:val="0"/>
                  <w:divBdr>
                    <w:top w:val="none" w:sz="0" w:space="0" w:color="auto"/>
                    <w:left w:val="none" w:sz="0" w:space="0" w:color="auto"/>
                    <w:bottom w:val="none" w:sz="0" w:space="0" w:color="auto"/>
                    <w:right w:val="none" w:sz="0" w:space="0" w:color="auto"/>
                  </w:divBdr>
                  <w:divsChild>
                    <w:div w:id="1855612972">
                      <w:marLeft w:val="0"/>
                      <w:marRight w:val="0"/>
                      <w:marTop w:val="0"/>
                      <w:marBottom w:val="0"/>
                      <w:divBdr>
                        <w:top w:val="none" w:sz="0" w:space="0" w:color="auto"/>
                        <w:left w:val="none" w:sz="0" w:space="0" w:color="auto"/>
                        <w:bottom w:val="none" w:sz="0" w:space="0" w:color="auto"/>
                        <w:right w:val="none" w:sz="0" w:space="0" w:color="auto"/>
                      </w:divBdr>
                      <w:divsChild>
                        <w:div w:id="1793403363">
                          <w:marLeft w:val="0"/>
                          <w:marRight w:val="0"/>
                          <w:marTop w:val="0"/>
                          <w:marBottom w:val="0"/>
                          <w:divBdr>
                            <w:top w:val="none" w:sz="0" w:space="0" w:color="auto"/>
                            <w:left w:val="none" w:sz="0" w:space="0" w:color="auto"/>
                            <w:bottom w:val="none" w:sz="0" w:space="0" w:color="auto"/>
                            <w:right w:val="none" w:sz="0" w:space="0" w:color="auto"/>
                          </w:divBdr>
                          <w:divsChild>
                            <w:div w:id="1032995417">
                              <w:marLeft w:val="0"/>
                              <w:marRight w:val="0"/>
                              <w:marTop w:val="0"/>
                              <w:marBottom w:val="0"/>
                              <w:divBdr>
                                <w:top w:val="none" w:sz="0" w:space="0" w:color="auto"/>
                                <w:left w:val="none" w:sz="0" w:space="0" w:color="auto"/>
                                <w:bottom w:val="none" w:sz="0" w:space="0" w:color="auto"/>
                                <w:right w:val="none" w:sz="0" w:space="0" w:color="auto"/>
                              </w:divBdr>
                              <w:divsChild>
                                <w:div w:id="1796293158">
                                  <w:marLeft w:val="0"/>
                                  <w:marRight w:val="0"/>
                                  <w:marTop w:val="0"/>
                                  <w:marBottom w:val="0"/>
                                  <w:divBdr>
                                    <w:top w:val="none" w:sz="0" w:space="0" w:color="auto"/>
                                    <w:left w:val="none" w:sz="0" w:space="0" w:color="auto"/>
                                    <w:bottom w:val="none" w:sz="0" w:space="0" w:color="auto"/>
                                    <w:right w:val="none" w:sz="0" w:space="0" w:color="auto"/>
                                  </w:divBdr>
                                  <w:divsChild>
                                    <w:div w:id="1022239732">
                                      <w:marLeft w:val="0"/>
                                      <w:marRight w:val="0"/>
                                      <w:marTop w:val="0"/>
                                      <w:marBottom w:val="0"/>
                                      <w:divBdr>
                                        <w:top w:val="none" w:sz="0" w:space="0" w:color="auto"/>
                                        <w:left w:val="none" w:sz="0" w:space="0" w:color="auto"/>
                                        <w:bottom w:val="none" w:sz="0" w:space="0" w:color="auto"/>
                                        <w:right w:val="none" w:sz="0" w:space="0" w:color="auto"/>
                                      </w:divBdr>
                                      <w:divsChild>
                                        <w:div w:id="340669005">
                                          <w:marLeft w:val="0"/>
                                          <w:marRight w:val="0"/>
                                          <w:marTop w:val="0"/>
                                          <w:marBottom w:val="0"/>
                                          <w:divBdr>
                                            <w:top w:val="none" w:sz="0" w:space="0" w:color="auto"/>
                                            <w:left w:val="none" w:sz="0" w:space="0" w:color="auto"/>
                                            <w:bottom w:val="none" w:sz="0" w:space="0" w:color="auto"/>
                                            <w:right w:val="none" w:sz="0" w:space="0" w:color="auto"/>
                                          </w:divBdr>
                                          <w:divsChild>
                                            <w:div w:id="258954470">
                                              <w:marLeft w:val="6480"/>
                                              <w:marRight w:val="0"/>
                                              <w:marTop w:val="0"/>
                                              <w:marBottom w:val="0"/>
                                              <w:divBdr>
                                                <w:top w:val="single" w:sz="6" w:space="0" w:color="D2D5D7"/>
                                                <w:left w:val="single" w:sz="6" w:space="0" w:color="D2D5D7"/>
                                                <w:bottom w:val="none" w:sz="0" w:space="0" w:color="auto"/>
                                                <w:right w:val="single" w:sz="6" w:space="0" w:color="D2D5D7"/>
                                              </w:divBdr>
                                              <w:divsChild>
                                                <w:div w:id="671377959">
                                                  <w:marLeft w:val="0"/>
                                                  <w:marRight w:val="0"/>
                                                  <w:marTop w:val="0"/>
                                                  <w:marBottom w:val="0"/>
                                                  <w:divBdr>
                                                    <w:top w:val="none" w:sz="0" w:space="0" w:color="auto"/>
                                                    <w:left w:val="none" w:sz="0" w:space="0" w:color="auto"/>
                                                    <w:bottom w:val="none" w:sz="0" w:space="0" w:color="auto"/>
                                                    <w:right w:val="none" w:sz="0" w:space="0" w:color="auto"/>
                                                  </w:divBdr>
                                                  <w:divsChild>
                                                    <w:div w:id="1628003599">
                                                      <w:marLeft w:val="0"/>
                                                      <w:marRight w:val="0"/>
                                                      <w:marTop w:val="0"/>
                                                      <w:marBottom w:val="0"/>
                                                      <w:divBdr>
                                                        <w:top w:val="none" w:sz="0" w:space="0" w:color="auto"/>
                                                        <w:left w:val="none" w:sz="0" w:space="0" w:color="auto"/>
                                                        <w:bottom w:val="none" w:sz="0" w:space="0" w:color="auto"/>
                                                        <w:right w:val="none" w:sz="0" w:space="0" w:color="auto"/>
                                                      </w:divBdr>
                                                      <w:divsChild>
                                                        <w:div w:id="684601150">
                                                          <w:marLeft w:val="0"/>
                                                          <w:marRight w:val="0"/>
                                                          <w:marTop w:val="0"/>
                                                          <w:marBottom w:val="0"/>
                                                          <w:divBdr>
                                                            <w:top w:val="none" w:sz="0" w:space="0" w:color="auto"/>
                                                            <w:left w:val="none" w:sz="0" w:space="0" w:color="auto"/>
                                                            <w:bottom w:val="none" w:sz="0" w:space="0" w:color="auto"/>
                                                            <w:right w:val="none" w:sz="0" w:space="0" w:color="auto"/>
                                                          </w:divBdr>
                                                          <w:divsChild>
                                                            <w:div w:id="495608103">
                                                              <w:marLeft w:val="0"/>
                                                              <w:marRight w:val="0"/>
                                                              <w:marTop w:val="0"/>
                                                              <w:marBottom w:val="0"/>
                                                              <w:divBdr>
                                                                <w:top w:val="none" w:sz="0" w:space="0" w:color="auto"/>
                                                                <w:left w:val="none" w:sz="0" w:space="0" w:color="auto"/>
                                                                <w:bottom w:val="none" w:sz="0" w:space="0" w:color="auto"/>
                                                                <w:right w:val="none" w:sz="0" w:space="0" w:color="auto"/>
                                                              </w:divBdr>
                                                              <w:divsChild>
                                                                <w:div w:id="1264219088">
                                                                  <w:marLeft w:val="0"/>
                                                                  <w:marRight w:val="0"/>
                                                                  <w:marTop w:val="0"/>
                                                                  <w:marBottom w:val="0"/>
                                                                  <w:divBdr>
                                                                    <w:top w:val="none" w:sz="0" w:space="0" w:color="auto"/>
                                                                    <w:left w:val="none" w:sz="0" w:space="0" w:color="auto"/>
                                                                    <w:bottom w:val="none" w:sz="0" w:space="0" w:color="auto"/>
                                                                    <w:right w:val="none" w:sz="0" w:space="0" w:color="auto"/>
                                                                  </w:divBdr>
                                                                  <w:divsChild>
                                                                    <w:div w:id="1523394101">
                                                                      <w:marLeft w:val="0"/>
                                                                      <w:marRight w:val="0"/>
                                                                      <w:marTop w:val="0"/>
                                                                      <w:marBottom w:val="0"/>
                                                                      <w:divBdr>
                                                                        <w:top w:val="none" w:sz="0" w:space="0" w:color="auto"/>
                                                                        <w:left w:val="none" w:sz="0" w:space="0" w:color="auto"/>
                                                                        <w:bottom w:val="none" w:sz="0" w:space="0" w:color="auto"/>
                                                                        <w:right w:val="none" w:sz="0" w:space="0" w:color="auto"/>
                                                                      </w:divBdr>
                                                                      <w:divsChild>
                                                                        <w:div w:id="96882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8439392">
      <w:bodyDiv w:val="1"/>
      <w:marLeft w:val="0"/>
      <w:marRight w:val="0"/>
      <w:marTop w:val="0"/>
      <w:marBottom w:val="0"/>
      <w:divBdr>
        <w:top w:val="none" w:sz="0" w:space="0" w:color="auto"/>
        <w:left w:val="none" w:sz="0" w:space="0" w:color="auto"/>
        <w:bottom w:val="none" w:sz="0" w:space="0" w:color="auto"/>
        <w:right w:val="none" w:sz="0" w:space="0" w:color="auto"/>
      </w:divBdr>
      <w:divsChild>
        <w:div w:id="1299798048">
          <w:marLeft w:val="0"/>
          <w:marRight w:val="0"/>
          <w:marTop w:val="0"/>
          <w:marBottom w:val="0"/>
          <w:divBdr>
            <w:top w:val="none" w:sz="0" w:space="0" w:color="auto"/>
            <w:left w:val="none" w:sz="0" w:space="0" w:color="auto"/>
            <w:bottom w:val="none" w:sz="0" w:space="0" w:color="auto"/>
            <w:right w:val="none" w:sz="0" w:space="0" w:color="auto"/>
          </w:divBdr>
          <w:divsChild>
            <w:div w:id="1698965816">
              <w:marLeft w:val="0"/>
              <w:marRight w:val="0"/>
              <w:marTop w:val="0"/>
              <w:marBottom w:val="0"/>
              <w:divBdr>
                <w:top w:val="none" w:sz="0" w:space="0" w:color="auto"/>
                <w:left w:val="none" w:sz="0" w:space="0" w:color="auto"/>
                <w:bottom w:val="none" w:sz="0" w:space="0" w:color="auto"/>
                <w:right w:val="none" w:sz="0" w:space="0" w:color="auto"/>
              </w:divBdr>
              <w:divsChild>
                <w:div w:id="220219379">
                  <w:marLeft w:val="0"/>
                  <w:marRight w:val="0"/>
                  <w:marTop w:val="0"/>
                  <w:marBottom w:val="0"/>
                  <w:divBdr>
                    <w:top w:val="none" w:sz="0" w:space="0" w:color="auto"/>
                    <w:left w:val="none" w:sz="0" w:space="0" w:color="auto"/>
                    <w:bottom w:val="none" w:sz="0" w:space="0" w:color="auto"/>
                    <w:right w:val="none" w:sz="0" w:space="0" w:color="auto"/>
                  </w:divBdr>
                  <w:divsChild>
                    <w:div w:id="1447307043">
                      <w:marLeft w:val="0"/>
                      <w:marRight w:val="0"/>
                      <w:marTop w:val="0"/>
                      <w:marBottom w:val="0"/>
                      <w:divBdr>
                        <w:top w:val="none" w:sz="0" w:space="0" w:color="auto"/>
                        <w:left w:val="none" w:sz="0" w:space="0" w:color="auto"/>
                        <w:bottom w:val="none" w:sz="0" w:space="0" w:color="auto"/>
                        <w:right w:val="none" w:sz="0" w:space="0" w:color="auto"/>
                      </w:divBdr>
                      <w:divsChild>
                        <w:div w:id="1092967573">
                          <w:marLeft w:val="0"/>
                          <w:marRight w:val="0"/>
                          <w:marTop w:val="0"/>
                          <w:marBottom w:val="0"/>
                          <w:divBdr>
                            <w:top w:val="none" w:sz="0" w:space="0" w:color="auto"/>
                            <w:left w:val="none" w:sz="0" w:space="0" w:color="auto"/>
                            <w:bottom w:val="none" w:sz="0" w:space="0" w:color="auto"/>
                            <w:right w:val="none" w:sz="0" w:space="0" w:color="auto"/>
                          </w:divBdr>
                          <w:divsChild>
                            <w:div w:id="676033893">
                              <w:marLeft w:val="-15"/>
                              <w:marRight w:val="0"/>
                              <w:marTop w:val="150"/>
                              <w:marBottom w:val="0"/>
                              <w:divBdr>
                                <w:top w:val="none" w:sz="0" w:space="0" w:color="auto"/>
                                <w:left w:val="none" w:sz="0" w:space="0" w:color="auto"/>
                                <w:bottom w:val="none" w:sz="0" w:space="0" w:color="auto"/>
                                <w:right w:val="none" w:sz="0" w:space="0" w:color="auto"/>
                              </w:divBdr>
                              <w:divsChild>
                                <w:div w:id="1380976248">
                                  <w:marLeft w:val="0"/>
                                  <w:marRight w:val="0"/>
                                  <w:marTop w:val="0"/>
                                  <w:marBottom w:val="0"/>
                                  <w:divBdr>
                                    <w:top w:val="none" w:sz="0" w:space="0" w:color="auto"/>
                                    <w:left w:val="none" w:sz="0" w:space="0" w:color="auto"/>
                                    <w:bottom w:val="none" w:sz="0" w:space="0" w:color="auto"/>
                                    <w:right w:val="none" w:sz="0" w:space="0" w:color="auto"/>
                                  </w:divBdr>
                                  <w:divsChild>
                                    <w:div w:id="1319571736">
                                      <w:marLeft w:val="0"/>
                                      <w:marRight w:val="0"/>
                                      <w:marTop w:val="0"/>
                                      <w:marBottom w:val="0"/>
                                      <w:divBdr>
                                        <w:top w:val="none" w:sz="0" w:space="0" w:color="auto"/>
                                        <w:left w:val="none" w:sz="0" w:space="0" w:color="auto"/>
                                        <w:bottom w:val="none" w:sz="0" w:space="0" w:color="auto"/>
                                        <w:right w:val="none" w:sz="0" w:space="0" w:color="auto"/>
                                      </w:divBdr>
                                      <w:divsChild>
                                        <w:div w:id="651838814">
                                          <w:marLeft w:val="0"/>
                                          <w:marRight w:val="0"/>
                                          <w:marTop w:val="0"/>
                                          <w:marBottom w:val="0"/>
                                          <w:divBdr>
                                            <w:top w:val="none" w:sz="0" w:space="0" w:color="auto"/>
                                            <w:left w:val="none" w:sz="0" w:space="0" w:color="auto"/>
                                            <w:bottom w:val="none" w:sz="0" w:space="0" w:color="auto"/>
                                            <w:right w:val="none" w:sz="0" w:space="0" w:color="auto"/>
                                          </w:divBdr>
                                          <w:divsChild>
                                            <w:div w:id="1445883122">
                                              <w:marLeft w:val="0"/>
                                              <w:marRight w:val="0"/>
                                              <w:marTop w:val="0"/>
                                              <w:marBottom w:val="0"/>
                                              <w:divBdr>
                                                <w:top w:val="none" w:sz="0" w:space="0" w:color="auto"/>
                                                <w:left w:val="none" w:sz="0" w:space="0" w:color="auto"/>
                                                <w:bottom w:val="none" w:sz="0" w:space="0" w:color="auto"/>
                                                <w:right w:val="none" w:sz="0" w:space="0" w:color="auto"/>
                                              </w:divBdr>
                                              <w:divsChild>
                                                <w:div w:id="1408721452">
                                                  <w:marLeft w:val="0"/>
                                                  <w:marRight w:val="0"/>
                                                  <w:marTop w:val="0"/>
                                                  <w:marBottom w:val="0"/>
                                                  <w:divBdr>
                                                    <w:top w:val="none" w:sz="0" w:space="0" w:color="auto"/>
                                                    <w:left w:val="none" w:sz="0" w:space="0" w:color="auto"/>
                                                    <w:bottom w:val="none" w:sz="0" w:space="0" w:color="auto"/>
                                                    <w:right w:val="none" w:sz="0" w:space="0" w:color="auto"/>
                                                  </w:divBdr>
                                                  <w:divsChild>
                                                    <w:div w:id="198779705">
                                                      <w:marLeft w:val="0"/>
                                                      <w:marRight w:val="0"/>
                                                      <w:marTop w:val="0"/>
                                                      <w:marBottom w:val="0"/>
                                                      <w:divBdr>
                                                        <w:top w:val="none" w:sz="0" w:space="0" w:color="auto"/>
                                                        <w:left w:val="none" w:sz="0" w:space="0" w:color="auto"/>
                                                        <w:bottom w:val="none" w:sz="0" w:space="0" w:color="auto"/>
                                                        <w:right w:val="none" w:sz="0" w:space="0" w:color="auto"/>
                                                      </w:divBdr>
                                                      <w:divsChild>
                                                        <w:div w:id="109514943">
                                                          <w:marLeft w:val="480"/>
                                                          <w:marRight w:val="0"/>
                                                          <w:marTop w:val="0"/>
                                                          <w:marBottom w:val="0"/>
                                                          <w:divBdr>
                                                            <w:top w:val="none" w:sz="0" w:space="0" w:color="auto"/>
                                                            <w:left w:val="none" w:sz="0" w:space="0" w:color="auto"/>
                                                            <w:bottom w:val="none" w:sz="0" w:space="0" w:color="auto"/>
                                                            <w:right w:val="none" w:sz="0" w:space="0" w:color="auto"/>
                                                          </w:divBdr>
                                                          <w:divsChild>
                                                            <w:div w:id="172691260">
                                                              <w:marLeft w:val="0"/>
                                                              <w:marRight w:val="0"/>
                                                              <w:marTop w:val="0"/>
                                                              <w:marBottom w:val="0"/>
                                                              <w:divBdr>
                                                                <w:top w:val="none" w:sz="0" w:space="0" w:color="auto"/>
                                                                <w:left w:val="none" w:sz="0" w:space="0" w:color="auto"/>
                                                                <w:bottom w:val="none" w:sz="0" w:space="0" w:color="auto"/>
                                                                <w:right w:val="none" w:sz="0" w:space="0" w:color="auto"/>
                                                              </w:divBdr>
                                                              <w:divsChild>
                                                                <w:div w:id="145826842">
                                                                  <w:marLeft w:val="0"/>
                                                                  <w:marRight w:val="0"/>
                                                                  <w:marTop w:val="0"/>
                                                                  <w:marBottom w:val="0"/>
                                                                  <w:divBdr>
                                                                    <w:top w:val="none" w:sz="0" w:space="0" w:color="auto"/>
                                                                    <w:left w:val="none" w:sz="0" w:space="0" w:color="auto"/>
                                                                    <w:bottom w:val="none" w:sz="0" w:space="0" w:color="auto"/>
                                                                    <w:right w:val="none" w:sz="0" w:space="0" w:color="auto"/>
                                                                  </w:divBdr>
                                                                  <w:divsChild>
                                                                    <w:div w:id="293798699">
                                                                      <w:marLeft w:val="0"/>
                                                                      <w:marRight w:val="0"/>
                                                                      <w:marTop w:val="0"/>
                                                                      <w:marBottom w:val="0"/>
                                                                      <w:divBdr>
                                                                        <w:top w:val="none" w:sz="0" w:space="0" w:color="auto"/>
                                                                        <w:left w:val="none" w:sz="0" w:space="0" w:color="auto"/>
                                                                        <w:bottom w:val="none" w:sz="0" w:space="0" w:color="auto"/>
                                                                        <w:right w:val="none" w:sz="0" w:space="0" w:color="auto"/>
                                                                      </w:divBdr>
                                                                      <w:divsChild>
                                                                        <w:div w:id="767390899">
                                                                          <w:marLeft w:val="0"/>
                                                                          <w:marRight w:val="0"/>
                                                                          <w:marTop w:val="0"/>
                                                                          <w:marBottom w:val="0"/>
                                                                          <w:divBdr>
                                                                            <w:top w:val="none" w:sz="0" w:space="0" w:color="auto"/>
                                                                            <w:left w:val="none" w:sz="0" w:space="0" w:color="auto"/>
                                                                            <w:bottom w:val="none" w:sz="0" w:space="0" w:color="auto"/>
                                                                            <w:right w:val="none" w:sz="0" w:space="0" w:color="auto"/>
                                                                          </w:divBdr>
                                                                          <w:divsChild>
                                                                            <w:div w:id="292683937">
                                                                              <w:marLeft w:val="0"/>
                                                                              <w:marRight w:val="0"/>
                                                                              <w:marTop w:val="0"/>
                                                                              <w:marBottom w:val="0"/>
                                                                              <w:divBdr>
                                                                                <w:top w:val="none" w:sz="0" w:space="0" w:color="auto"/>
                                                                                <w:left w:val="none" w:sz="0" w:space="0" w:color="auto"/>
                                                                                <w:bottom w:val="none" w:sz="0" w:space="0" w:color="auto"/>
                                                                                <w:right w:val="none" w:sz="0" w:space="0" w:color="auto"/>
                                                                              </w:divBdr>
                                                                              <w:divsChild>
                                                                                <w:div w:id="2011785744">
                                                                                  <w:marLeft w:val="0"/>
                                                                                  <w:marRight w:val="0"/>
                                                                                  <w:marTop w:val="0"/>
                                                                                  <w:marBottom w:val="0"/>
                                                                                  <w:divBdr>
                                                                                    <w:top w:val="none" w:sz="0" w:space="0" w:color="auto"/>
                                                                                    <w:left w:val="none" w:sz="0" w:space="0" w:color="auto"/>
                                                                                    <w:bottom w:val="single" w:sz="6" w:space="23" w:color="auto"/>
                                                                                    <w:right w:val="none" w:sz="0" w:space="0" w:color="auto"/>
                                                                                  </w:divBdr>
                                                                                  <w:divsChild>
                                                                                    <w:div w:id="567808488">
                                                                                      <w:marLeft w:val="0"/>
                                                                                      <w:marRight w:val="0"/>
                                                                                      <w:marTop w:val="0"/>
                                                                                      <w:marBottom w:val="0"/>
                                                                                      <w:divBdr>
                                                                                        <w:top w:val="none" w:sz="0" w:space="0" w:color="auto"/>
                                                                                        <w:left w:val="none" w:sz="0" w:space="0" w:color="auto"/>
                                                                                        <w:bottom w:val="none" w:sz="0" w:space="0" w:color="auto"/>
                                                                                        <w:right w:val="none" w:sz="0" w:space="0" w:color="auto"/>
                                                                                      </w:divBdr>
                                                                                      <w:divsChild>
                                                                                        <w:div w:id="522790595">
                                                                                          <w:marLeft w:val="0"/>
                                                                                          <w:marRight w:val="0"/>
                                                                                          <w:marTop w:val="0"/>
                                                                                          <w:marBottom w:val="0"/>
                                                                                          <w:divBdr>
                                                                                            <w:top w:val="none" w:sz="0" w:space="0" w:color="auto"/>
                                                                                            <w:left w:val="none" w:sz="0" w:space="0" w:color="auto"/>
                                                                                            <w:bottom w:val="none" w:sz="0" w:space="0" w:color="auto"/>
                                                                                            <w:right w:val="none" w:sz="0" w:space="0" w:color="auto"/>
                                                                                          </w:divBdr>
                                                                                          <w:divsChild>
                                                                                            <w:div w:id="1500468017">
                                                                                              <w:marLeft w:val="0"/>
                                                                                              <w:marRight w:val="0"/>
                                                                                              <w:marTop w:val="0"/>
                                                                                              <w:marBottom w:val="0"/>
                                                                                              <w:divBdr>
                                                                                                <w:top w:val="none" w:sz="0" w:space="0" w:color="auto"/>
                                                                                                <w:left w:val="none" w:sz="0" w:space="0" w:color="auto"/>
                                                                                                <w:bottom w:val="none" w:sz="0" w:space="0" w:color="auto"/>
                                                                                                <w:right w:val="none" w:sz="0" w:space="0" w:color="auto"/>
                                                                                              </w:divBdr>
                                                                                              <w:divsChild>
                                                                                                <w:div w:id="948972102">
                                                                                                  <w:marLeft w:val="0"/>
                                                                                                  <w:marRight w:val="0"/>
                                                                                                  <w:marTop w:val="0"/>
                                                                                                  <w:marBottom w:val="0"/>
                                                                                                  <w:divBdr>
                                                                                                    <w:top w:val="none" w:sz="0" w:space="0" w:color="auto"/>
                                                                                                    <w:left w:val="none" w:sz="0" w:space="0" w:color="auto"/>
                                                                                                    <w:bottom w:val="none" w:sz="0" w:space="0" w:color="auto"/>
                                                                                                    <w:right w:val="none" w:sz="0" w:space="0" w:color="auto"/>
                                                                                                  </w:divBdr>
                                                                                                  <w:divsChild>
                                                                                                    <w:div w:id="948587804">
                                                                                                      <w:marLeft w:val="0"/>
                                                                                                      <w:marRight w:val="0"/>
                                                                                                      <w:marTop w:val="0"/>
                                                                                                      <w:marBottom w:val="0"/>
                                                                                                      <w:divBdr>
                                                                                                        <w:top w:val="none" w:sz="0" w:space="0" w:color="auto"/>
                                                                                                        <w:left w:val="none" w:sz="0" w:space="0" w:color="auto"/>
                                                                                                        <w:bottom w:val="none" w:sz="0" w:space="0" w:color="auto"/>
                                                                                                        <w:right w:val="none" w:sz="0" w:space="0" w:color="auto"/>
                                                                                                      </w:divBdr>
                                                                                                      <w:divsChild>
                                                                                                        <w:div w:id="166024066">
                                                                                                          <w:marLeft w:val="0"/>
                                                                                                          <w:marRight w:val="0"/>
                                                                                                          <w:marTop w:val="0"/>
                                                                                                          <w:marBottom w:val="0"/>
                                                                                                          <w:divBdr>
                                                                                                            <w:top w:val="none" w:sz="0" w:space="0" w:color="auto"/>
                                                                                                            <w:left w:val="none" w:sz="0" w:space="0" w:color="auto"/>
                                                                                                            <w:bottom w:val="none" w:sz="0" w:space="0" w:color="auto"/>
                                                                                                            <w:right w:val="none" w:sz="0" w:space="0" w:color="auto"/>
                                                                                                          </w:divBdr>
                                                                                                          <w:divsChild>
                                                                                                            <w:div w:id="1283152826">
                                                                                                              <w:marLeft w:val="0"/>
                                                                                                              <w:marRight w:val="0"/>
                                                                                                              <w:marTop w:val="0"/>
                                                                                                              <w:marBottom w:val="0"/>
                                                                                                              <w:divBdr>
                                                                                                                <w:top w:val="none" w:sz="0" w:space="0" w:color="auto"/>
                                                                                                                <w:left w:val="none" w:sz="0" w:space="0" w:color="auto"/>
                                                                                                                <w:bottom w:val="none" w:sz="0" w:space="0" w:color="auto"/>
                                                                                                                <w:right w:val="none" w:sz="0" w:space="0" w:color="auto"/>
                                                                                                              </w:divBdr>
                                                                                                              <w:divsChild>
                                                                                                                <w:div w:id="1690789771">
                                                                                                                  <w:marLeft w:val="0"/>
                                                                                                                  <w:marRight w:val="0"/>
                                                                                                                  <w:marTop w:val="0"/>
                                                                                                                  <w:marBottom w:val="0"/>
                                                                                                                  <w:divBdr>
                                                                                                                    <w:top w:val="none" w:sz="0" w:space="0" w:color="auto"/>
                                                                                                                    <w:left w:val="none" w:sz="0" w:space="0" w:color="auto"/>
                                                                                                                    <w:bottom w:val="none" w:sz="0" w:space="0" w:color="auto"/>
                                                                                                                    <w:right w:val="none" w:sz="0" w:space="0" w:color="auto"/>
                                                                                                                  </w:divBdr>
                                                                                                                </w:div>
                                                                                                                <w:div w:id="1470853717">
                                                                                                                  <w:marLeft w:val="0"/>
                                                                                                                  <w:marRight w:val="0"/>
                                                                                                                  <w:marTop w:val="0"/>
                                                                                                                  <w:marBottom w:val="0"/>
                                                                                                                  <w:divBdr>
                                                                                                                    <w:top w:val="none" w:sz="0" w:space="0" w:color="auto"/>
                                                                                                                    <w:left w:val="none" w:sz="0" w:space="0" w:color="auto"/>
                                                                                                                    <w:bottom w:val="none" w:sz="0" w:space="0" w:color="auto"/>
                                                                                                                    <w:right w:val="none" w:sz="0" w:space="0" w:color="auto"/>
                                                                                                                  </w:divBdr>
                                                                                                                </w:div>
                                                                                                                <w:div w:id="1446774467">
                                                                                                                  <w:marLeft w:val="0"/>
                                                                                                                  <w:marRight w:val="0"/>
                                                                                                                  <w:marTop w:val="0"/>
                                                                                                                  <w:marBottom w:val="0"/>
                                                                                                                  <w:divBdr>
                                                                                                                    <w:top w:val="none" w:sz="0" w:space="0" w:color="auto"/>
                                                                                                                    <w:left w:val="none" w:sz="0" w:space="0" w:color="auto"/>
                                                                                                                    <w:bottom w:val="none" w:sz="0" w:space="0" w:color="auto"/>
                                                                                                                    <w:right w:val="none" w:sz="0" w:space="0" w:color="auto"/>
                                                                                                                  </w:divBdr>
                                                                                                                </w:div>
                                                                                                                <w:div w:id="1927225151">
                                                                                                                  <w:marLeft w:val="0"/>
                                                                                                                  <w:marRight w:val="0"/>
                                                                                                                  <w:marTop w:val="0"/>
                                                                                                                  <w:marBottom w:val="0"/>
                                                                                                                  <w:divBdr>
                                                                                                                    <w:top w:val="none" w:sz="0" w:space="0" w:color="auto"/>
                                                                                                                    <w:left w:val="none" w:sz="0" w:space="0" w:color="auto"/>
                                                                                                                    <w:bottom w:val="none" w:sz="0" w:space="0" w:color="auto"/>
                                                                                                                    <w:right w:val="none" w:sz="0" w:space="0" w:color="auto"/>
                                                                                                                  </w:divBdr>
                                                                                                                </w:div>
                                                                                                                <w:div w:id="1045714624">
                                                                                                                  <w:marLeft w:val="0"/>
                                                                                                                  <w:marRight w:val="0"/>
                                                                                                                  <w:marTop w:val="0"/>
                                                                                                                  <w:marBottom w:val="0"/>
                                                                                                                  <w:divBdr>
                                                                                                                    <w:top w:val="none" w:sz="0" w:space="0" w:color="auto"/>
                                                                                                                    <w:left w:val="none" w:sz="0" w:space="0" w:color="auto"/>
                                                                                                                    <w:bottom w:val="none" w:sz="0" w:space="0" w:color="auto"/>
                                                                                                                    <w:right w:val="none" w:sz="0" w:space="0" w:color="auto"/>
                                                                                                                  </w:divBdr>
                                                                                                                </w:div>
                                                                                                                <w:div w:id="768937245">
                                                                                                                  <w:marLeft w:val="0"/>
                                                                                                                  <w:marRight w:val="0"/>
                                                                                                                  <w:marTop w:val="0"/>
                                                                                                                  <w:marBottom w:val="0"/>
                                                                                                                  <w:divBdr>
                                                                                                                    <w:top w:val="none" w:sz="0" w:space="0" w:color="auto"/>
                                                                                                                    <w:left w:val="none" w:sz="0" w:space="0" w:color="auto"/>
                                                                                                                    <w:bottom w:val="none" w:sz="0" w:space="0" w:color="auto"/>
                                                                                                                    <w:right w:val="none" w:sz="0" w:space="0" w:color="auto"/>
                                                                                                                  </w:divBdr>
                                                                                                                </w:div>
                                                                                                                <w:div w:id="70139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8480944">
      <w:bodyDiv w:val="1"/>
      <w:marLeft w:val="0"/>
      <w:marRight w:val="0"/>
      <w:marTop w:val="0"/>
      <w:marBottom w:val="0"/>
      <w:divBdr>
        <w:top w:val="none" w:sz="0" w:space="0" w:color="auto"/>
        <w:left w:val="none" w:sz="0" w:space="0" w:color="auto"/>
        <w:bottom w:val="none" w:sz="0" w:space="0" w:color="auto"/>
        <w:right w:val="none" w:sz="0" w:space="0" w:color="auto"/>
      </w:divBdr>
      <w:divsChild>
        <w:div w:id="1213690975">
          <w:marLeft w:val="0"/>
          <w:marRight w:val="0"/>
          <w:marTop w:val="0"/>
          <w:marBottom w:val="0"/>
          <w:divBdr>
            <w:top w:val="none" w:sz="0" w:space="0" w:color="auto"/>
            <w:left w:val="none" w:sz="0" w:space="0" w:color="auto"/>
            <w:bottom w:val="none" w:sz="0" w:space="0" w:color="auto"/>
            <w:right w:val="none" w:sz="0" w:space="0" w:color="auto"/>
          </w:divBdr>
          <w:divsChild>
            <w:div w:id="2082365332">
              <w:marLeft w:val="0"/>
              <w:marRight w:val="0"/>
              <w:marTop w:val="0"/>
              <w:marBottom w:val="0"/>
              <w:divBdr>
                <w:top w:val="none" w:sz="0" w:space="0" w:color="auto"/>
                <w:left w:val="none" w:sz="0" w:space="0" w:color="auto"/>
                <w:bottom w:val="none" w:sz="0" w:space="0" w:color="auto"/>
                <w:right w:val="none" w:sz="0" w:space="0" w:color="auto"/>
              </w:divBdr>
              <w:divsChild>
                <w:div w:id="1117600922">
                  <w:marLeft w:val="0"/>
                  <w:marRight w:val="0"/>
                  <w:marTop w:val="0"/>
                  <w:marBottom w:val="0"/>
                  <w:divBdr>
                    <w:top w:val="none" w:sz="0" w:space="0" w:color="auto"/>
                    <w:left w:val="none" w:sz="0" w:space="0" w:color="auto"/>
                    <w:bottom w:val="none" w:sz="0" w:space="0" w:color="auto"/>
                    <w:right w:val="none" w:sz="0" w:space="0" w:color="auto"/>
                  </w:divBdr>
                  <w:divsChild>
                    <w:div w:id="544954392">
                      <w:marLeft w:val="0"/>
                      <w:marRight w:val="0"/>
                      <w:marTop w:val="0"/>
                      <w:marBottom w:val="0"/>
                      <w:divBdr>
                        <w:top w:val="none" w:sz="0" w:space="0" w:color="auto"/>
                        <w:left w:val="none" w:sz="0" w:space="0" w:color="auto"/>
                        <w:bottom w:val="none" w:sz="0" w:space="0" w:color="auto"/>
                        <w:right w:val="none" w:sz="0" w:space="0" w:color="auto"/>
                      </w:divBdr>
                      <w:divsChild>
                        <w:div w:id="1018115674">
                          <w:marLeft w:val="0"/>
                          <w:marRight w:val="0"/>
                          <w:marTop w:val="0"/>
                          <w:marBottom w:val="0"/>
                          <w:divBdr>
                            <w:top w:val="none" w:sz="0" w:space="0" w:color="auto"/>
                            <w:left w:val="none" w:sz="0" w:space="0" w:color="auto"/>
                            <w:bottom w:val="none" w:sz="0" w:space="0" w:color="auto"/>
                            <w:right w:val="none" w:sz="0" w:space="0" w:color="auto"/>
                          </w:divBdr>
                          <w:divsChild>
                            <w:div w:id="2053383092">
                              <w:marLeft w:val="0"/>
                              <w:marRight w:val="0"/>
                              <w:marTop w:val="0"/>
                              <w:marBottom w:val="0"/>
                              <w:divBdr>
                                <w:top w:val="none" w:sz="0" w:space="0" w:color="auto"/>
                                <w:left w:val="none" w:sz="0" w:space="0" w:color="auto"/>
                                <w:bottom w:val="none" w:sz="0" w:space="0" w:color="auto"/>
                                <w:right w:val="none" w:sz="0" w:space="0" w:color="auto"/>
                              </w:divBdr>
                              <w:divsChild>
                                <w:div w:id="1902206095">
                                  <w:marLeft w:val="0"/>
                                  <w:marRight w:val="0"/>
                                  <w:marTop w:val="0"/>
                                  <w:marBottom w:val="0"/>
                                  <w:divBdr>
                                    <w:top w:val="none" w:sz="0" w:space="0" w:color="auto"/>
                                    <w:left w:val="none" w:sz="0" w:space="0" w:color="auto"/>
                                    <w:bottom w:val="none" w:sz="0" w:space="0" w:color="auto"/>
                                    <w:right w:val="none" w:sz="0" w:space="0" w:color="auto"/>
                                  </w:divBdr>
                                  <w:divsChild>
                                    <w:div w:id="1680279599">
                                      <w:marLeft w:val="0"/>
                                      <w:marRight w:val="0"/>
                                      <w:marTop w:val="0"/>
                                      <w:marBottom w:val="0"/>
                                      <w:divBdr>
                                        <w:top w:val="none" w:sz="0" w:space="0" w:color="auto"/>
                                        <w:left w:val="none" w:sz="0" w:space="0" w:color="auto"/>
                                        <w:bottom w:val="none" w:sz="0" w:space="0" w:color="auto"/>
                                        <w:right w:val="none" w:sz="0" w:space="0" w:color="auto"/>
                                      </w:divBdr>
                                      <w:divsChild>
                                        <w:div w:id="972058841">
                                          <w:marLeft w:val="0"/>
                                          <w:marRight w:val="0"/>
                                          <w:marTop w:val="0"/>
                                          <w:marBottom w:val="0"/>
                                          <w:divBdr>
                                            <w:top w:val="none" w:sz="0" w:space="0" w:color="auto"/>
                                            <w:left w:val="none" w:sz="0" w:space="0" w:color="auto"/>
                                            <w:bottom w:val="none" w:sz="0" w:space="0" w:color="auto"/>
                                            <w:right w:val="none" w:sz="0" w:space="0" w:color="auto"/>
                                          </w:divBdr>
                                          <w:divsChild>
                                            <w:div w:id="147298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blic.rcas.org/Pages/HandbooksRegistration.aspx" TargetMode="External"/><Relationship Id="rId5" Type="http://schemas.openxmlformats.org/officeDocument/2006/relationships/numbering" Target="numbering.xml"/><Relationship Id="rId10" Type="http://schemas.openxmlformats.org/officeDocument/2006/relationships/hyperlink" Target="http://bhsu.edu/StudentLife/StudentHandbook/tabid/2350/Default.aspx"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D368728B800F49942AA2483DB2DCDE" ma:contentTypeVersion="0" ma:contentTypeDescription="Create a new document." ma:contentTypeScope="" ma:versionID="8dff0fc5babbb1f99202ec44ccbe8287">
  <xsd:schema xmlns:xsd="http://www.w3.org/2001/XMLSchema" xmlns:xs="http://www.w3.org/2001/XMLSchema" xmlns:p="http://schemas.microsoft.com/office/2006/metadata/properties" targetNamespace="http://schemas.microsoft.com/office/2006/metadata/properties" ma:root="true" ma:fieldsID="d15787acf22db4e4c0ac8b858fca64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30AEC-14F3-4DC1-90EE-5CD6213D2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99CCB2-4FD4-4F5C-ABE2-62F084FFE0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0A7800-5930-4367-B36D-0DDA3DD34B52}">
  <ds:schemaRefs>
    <ds:schemaRef ds:uri="http://schemas.microsoft.com/sharepoint/v3/contenttype/forms"/>
  </ds:schemaRefs>
</ds:datastoreItem>
</file>

<file path=customXml/itemProps4.xml><?xml version="1.0" encoding="utf-8"?>
<ds:datastoreItem xmlns:ds="http://schemas.openxmlformats.org/officeDocument/2006/customXml" ds:itemID="{1D8C8143-55DF-4A37-9F75-FF0FDAD0C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1903</Words>
  <Characters>10853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RCAS</Company>
  <LinksUpToDate>false</LinksUpToDate>
  <CharactersWithSpaces>12731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Guymon, Kirk A.</dc:creator>
  <cp:lastModifiedBy>K G</cp:lastModifiedBy>
  <cp:revision>3</cp:revision>
  <dcterms:created xsi:type="dcterms:W3CDTF">2015-08-15T01:09:00Z</dcterms:created>
  <dcterms:modified xsi:type="dcterms:W3CDTF">2015-08-15T01:10:00Z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0x010100E7D368728B800F49942AA2483DB2DCDE</vt:lpwstr>
  </property>
</Properties>
</file>